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76E8B" w14:textId="69F4C7A2" w:rsidR="009737BB" w:rsidRPr="009737BB" w:rsidRDefault="00B87EFD" w:rsidP="009737BB">
      <w:pPr>
        <w:jc w:val="both"/>
        <w:rPr>
          <w:rFonts w:ascii="Times New Roman" w:hAnsi="Times New Roman" w:cs="Times New Roman"/>
          <w:b/>
          <w:sz w:val="24"/>
          <w:szCs w:val="24"/>
        </w:rPr>
      </w:pPr>
      <w:r w:rsidRPr="009737BB">
        <w:rPr>
          <w:rFonts w:ascii="Times New Roman" w:hAnsi="Times New Roman" w:cs="Times New Roman"/>
          <w:b/>
          <w:sz w:val="24"/>
          <w:szCs w:val="24"/>
        </w:rPr>
        <w:t>KUR’AN EN BÜYÜK MUCİZE</w:t>
      </w:r>
    </w:p>
    <w:p w14:paraId="48A8B3D8" w14:textId="77777777" w:rsidR="00374E1C" w:rsidRPr="007C27DA" w:rsidRDefault="007C27DA" w:rsidP="009737BB">
      <w:pPr>
        <w:jc w:val="both"/>
        <w:rPr>
          <w:rFonts w:ascii="Times New Roman" w:hAnsi="Times New Roman" w:cs="Times New Roman"/>
          <w:b/>
          <w:sz w:val="24"/>
          <w:szCs w:val="24"/>
        </w:rPr>
      </w:pPr>
      <w:r w:rsidRPr="007C27DA">
        <w:rPr>
          <w:rFonts w:ascii="Times New Roman" w:hAnsi="Times New Roman" w:cs="Times New Roman"/>
          <w:b/>
          <w:sz w:val="24"/>
          <w:szCs w:val="24"/>
        </w:rPr>
        <w:t>Kur’an’ın Tarifi</w:t>
      </w:r>
    </w:p>
    <w:p w14:paraId="44353592" w14:textId="0B1AD0D0" w:rsidR="00DE18A3" w:rsidRDefault="009737BB" w:rsidP="009737BB">
      <w:pPr>
        <w:jc w:val="both"/>
        <w:rPr>
          <w:rFonts w:ascii="Times New Roman" w:hAnsi="Times New Roman" w:cs="Times New Roman"/>
          <w:sz w:val="24"/>
          <w:szCs w:val="24"/>
        </w:rPr>
      </w:pPr>
      <w:r w:rsidRPr="009737BB">
        <w:rPr>
          <w:rFonts w:ascii="Times New Roman" w:hAnsi="Times New Roman" w:cs="Times New Roman"/>
          <w:sz w:val="24"/>
          <w:szCs w:val="24"/>
        </w:rPr>
        <w:t xml:space="preserve">Sözlükte </w:t>
      </w:r>
      <w:r w:rsidR="00374E1C">
        <w:rPr>
          <w:rFonts w:ascii="Times New Roman" w:hAnsi="Times New Roman" w:cs="Times New Roman"/>
          <w:b/>
          <w:sz w:val="24"/>
          <w:szCs w:val="24"/>
        </w:rPr>
        <w:t>“</w:t>
      </w:r>
      <w:r w:rsidRPr="00374E1C">
        <w:rPr>
          <w:rFonts w:ascii="Times New Roman" w:hAnsi="Times New Roman" w:cs="Times New Roman"/>
          <w:b/>
          <w:sz w:val="24"/>
          <w:szCs w:val="24"/>
        </w:rPr>
        <w:t xml:space="preserve">toplamak, </w:t>
      </w:r>
      <w:r w:rsidR="00DC7468" w:rsidRPr="00374E1C">
        <w:rPr>
          <w:rFonts w:ascii="Times New Roman" w:hAnsi="Times New Roman" w:cs="Times New Roman"/>
          <w:b/>
          <w:sz w:val="24"/>
          <w:szCs w:val="24"/>
        </w:rPr>
        <w:t>bir araya getirmek</w:t>
      </w:r>
      <w:r w:rsidR="00DC7468">
        <w:rPr>
          <w:rFonts w:ascii="Times New Roman" w:hAnsi="Times New Roman" w:cs="Times New Roman"/>
          <w:b/>
          <w:sz w:val="24"/>
          <w:szCs w:val="24"/>
        </w:rPr>
        <w:t>,</w:t>
      </w:r>
      <w:r w:rsidR="00DC7468" w:rsidRPr="00374E1C">
        <w:rPr>
          <w:rFonts w:ascii="Times New Roman" w:hAnsi="Times New Roman" w:cs="Times New Roman"/>
          <w:b/>
          <w:sz w:val="24"/>
          <w:szCs w:val="24"/>
        </w:rPr>
        <w:t xml:space="preserve"> </w:t>
      </w:r>
      <w:r w:rsidRPr="00374E1C">
        <w:rPr>
          <w:rFonts w:ascii="Times New Roman" w:hAnsi="Times New Roman" w:cs="Times New Roman"/>
          <w:b/>
          <w:sz w:val="24"/>
          <w:szCs w:val="24"/>
        </w:rPr>
        <w:t>okumak,</w:t>
      </w:r>
      <w:r w:rsidR="00374E1C">
        <w:rPr>
          <w:rFonts w:ascii="Times New Roman" w:hAnsi="Times New Roman" w:cs="Times New Roman"/>
          <w:b/>
          <w:sz w:val="24"/>
          <w:szCs w:val="24"/>
        </w:rPr>
        <w:t>”</w:t>
      </w:r>
      <w:r w:rsidRPr="009737BB">
        <w:rPr>
          <w:rFonts w:ascii="Times New Roman" w:hAnsi="Times New Roman" w:cs="Times New Roman"/>
          <w:sz w:val="24"/>
          <w:szCs w:val="24"/>
        </w:rPr>
        <w:t xml:space="preserve"> anlamına gelen Kur</w:t>
      </w:r>
      <w:r w:rsidR="00DC7468">
        <w:rPr>
          <w:rFonts w:ascii="Times New Roman" w:hAnsi="Times New Roman" w:cs="Times New Roman"/>
          <w:sz w:val="24"/>
          <w:szCs w:val="24"/>
        </w:rPr>
        <w:t>’</w:t>
      </w:r>
      <w:r w:rsidRPr="009737BB">
        <w:rPr>
          <w:rFonts w:ascii="Times New Roman" w:hAnsi="Times New Roman" w:cs="Times New Roman"/>
          <w:sz w:val="24"/>
          <w:szCs w:val="24"/>
        </w:rPr>
        <w:t>an</w:t>
      </w:r>
      <w:r w:rsidR="00374E1C">
        <w:rPr>
          <w:rFonts w:ascii="Times New Roman" w:hAnsi="Times New Roman" w:cs="Times New Roman"/>
          <w:sz w:val="24"/>
          <w:szCs w:val="24"/>
        </w:rPr>
        <w:t>-ı Kerim</w:t>
      </w:r>
      <w:r w:rsidRPr="009737BB">
        <w:rPr>
          <w:rFonts w:ascii="Times New Roman" w:hAnsi="Times New Roman" w:cs="Times New Roman"/>
          <w:sz w:val="24"/>
          <w:szCs w:val="24"/>
        </w:rPr>
        <w:t xml:space="preserve"> terim olar</w:t>
      </w:r>
      <w:r w:rsidR="00AA00F0">
        <w:rPr>
          <w:rFonts w:ascii="Times New Roman" w:hAnsi="Times New Roman" w:cs="Times New Roman"/>
          <w:sz w:val="24"/>
          <w:szCs w:val="24"/>
        </w:rPr>
        <w:t>ak şöyle tarif edilir:</w:t>
      </w:r>
    </w:p>
    <w:p w14:paraId="58AAB1C3" w14:textId="4557E0E7" w:rsidR="00AA00F0" w:rsidRDefault="00AA00F0" w:rsidP="009737B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E18A3" w:rsidRPr="00DE18A3">
        <w:rPr>
          <w:rFonts w:ascii="Times New Roman" w:hAnsi="Times New Roman" w:cs="Times New Roman"/>
          <w:sz w:val="24"/>
          <w:szCs w:val="24"/>
        </w:rPr>
        <w:t xml:space="preserve">Yüce Allah tarafından </w:t>
      </w:r>
      <w:r w:rsidR="00DE18A3" w:rsidRPr="002E05AB">
        <w:rPr>
          <w:rFonts w:ascii="Times New Roman" w:hAnsi="Times New Roman" w:cs="Times New Roman"/>
          <w:sz w:val="20"/>
          <w:szCs w:val="20"/>
        </w:rPr>
        <w:t>(</w:t>
      </w:r>
      <w:proofErr w:type="spellStart"/>
      <w:r w:rsidR="00DE18A3" w:rsidRPr="002E05AB">
        <w:rPr>
          <w:rFonts w:ascii="Times New Roman" w:hAnsi="Times New Roman" w:cs="Times New Roman"/>
          <w:sz w:val="20"/>
          <w:szCs w:val="20"/>
        </w:rPr>
        <w:t>Hâkka</w:t>
      </w:r>
      <w:proofErr w:type="spellEnd"/>
      <w:r w:rsidR="00DE18A3" w:rsidRPr="002E05AB">
        <w:rPr>
          <w:rFonts w:ascii="Times New Roman" w:hAnsi="Times New Roman" w:cs="Times New Roman"/>
          <w:sz w:val="20"/>
          <w:szCs w:val="20"/>
        </w:rPr>
        <w:t>, 69/43)</w:t>
      </w:r>
      <w:r w:rsidR="00DE18A3" w:rsidRPr="00DE18A3">
        <w:rPr>
          <w:rFonts w:ascii="Times New Roman" w:hAnsi="Times New Roman" w:cs="Times New Roman"/>
          <w:sz w:val="24"/>
          <w:szCs w:val="24"/>
        </w:rPr>
        <w:t xml:space="preserve">, </w:t>
      </w:r>
      <w:r w:rsidR="002E05AB">
        <w:rPr>
          <w:rFonts w:ascii="Times New Roman" w:hAnsi="Times New Roman" w:cs="Times New Roman"/>
          <w:sz w:val="24"/>
          <w:szCs w:val="24"/>
        </w:rPr>
        <w:t>v</w:t>
      </w:r>
      <w:r w:rsidR="00DE18A3">
        <w:rPr>
          <w:rFonts w:ascii="Times New Roman" w:hAnsi="Times New Roman" w:cs="Times New Roman"/>
          <w:sz w:val="24"/>
          <w:szCs w:val="24"/>
        </w:rPr>
        <w:t xml:space="preserve">ahiy yoluyla </w:t>
      </w:r>
      <w:r w:rsidR="00DE18A3" w:rsidRPr="002E05AB">
        <w:rPr>
          <w:rFonts w:ascii="Times New Roman" w:hAnsi="Times New Roman" w:cs="Times New Roman"/>
          <w:sz w:val="20"/>
          <w:szCs w:val="20"/>
        </w:rPr>
        <w:t>(Yunus, 10/15)</w:t>
      </w:r>
      <w:r w:rsidR="00DE18A3">
        <w:rPr>
          <w:rFonts w:ascii="Times New Roman" w:hAnsi="Times New Roman" w:cs="Times New Roman"/>
          <w:sz w:val="24"/>
          <w:szCs w:val="24"/>
        </w:rPr>
        <w:t xml:space="preserve">, Arapça olarak </w:t>
      </w:r>
      <w:r w:rsidR="00DE18A3" w:rsidRPr="002E05AB">
        <w:rPr>
          <w:rFonts w:ascii="Times New Roman" w:hAnsi="Times New Roman" w:cs="Times New Roman"/>
          <w:sz w:val="20"/>
          <w:szCs w:val="20"/>
        </w:rPr>
        <w:t>(Yusuf, 12/2)</w:t>
      </w:r>
      <w:r w:rsidR="002E05AB">
        <w:rPr>
          <w:rFonts w:ascii="Times New Roman" w:hAnsi="Times New Roman" w:cs="Times New Roman"/>
          <w:sz w:val="24"/>
          <w:szCs w:val="24"/>
        </w:rPr>
        <w:t xml:space="preserve">, </w:t>
      </w:r>
      <w:r w:rsidR="00DE18A3">
        <w:rPr>
          <w:rFonts w:ascii="Times New Roman" w:hAnsi="Times New Roman" w:cs="Times New Roman"/>
          <w:sz w:val="24"/>
          <w:szCs w:val="24"/>
        </w:rPr>
        <w:t>p</w:t>
      </w:r>
      <w:r w:rsidR="00DE18A3" w:rsidRPr="00DE18A3">
        <w:rPr>
          <w:rFonts w:ascii="Times New Roman" w:hAnsi="Times New Roman" w:cs="Times New Roman"/>
          <w:sz w:val="24"/>
          <w:szCs w:val="24"/>
        </w:rPr>
        <w:t>eyderpey Peygamberim</w:t>
      </w:r>
      <w:r w:rsidR="00DE18A3">
        <w:rPr>
          <w:rFonts w:ascii="Times New Roman" w:hAnsi="Times New Roman" w:cs="Times New Roman"/>
          <w:sz w:val="24"/>
          <w:szCs w:val="24"/>
        </w:rPr>
        <w:t>iz</w:t>
      </w:r>
      <w:r w:rsidR="00670DF2">
        <w:rPr>
          <w:rFonts w:ascii="Times New Roman" w:hAnsi="Times New Roman" w:cs="Times New Roman"/>
          <w:sz w:val="24"/>
          <w:szCs w:val="24"/>
        </w:rPr>
        <w:t xml:space="preserve"> (</w:t>
      </w:r>
      <w:proofErr w:type="spellStart"/>
      <w:r w:rsidR="00670DF2">
        <w:rPr>
          <w:rFonts w:ascii="Times New Roman" w:hAnsi="Times New Roman" w:cs="Times New Roman"/>
          <w:sz w:val="24"/>
          <w:szCs w:val="24"/>
        </w:rPr>
        <w:t>s.a.s</w:t>
      </w:r>
      <w:proofErr w:type="spellEnd"/>
      <w:r w:rsidR="00670DF2">
        <w:rPr>
          <w:rFonts w:ascii="Times New Roman" w:hAnsi="Times New Roman" w:cs="Times New Roman"/>
          <w:sz w:val="24"/>
          <w:szCs w:val="24"/>
        </w:rPr>
        <w:t>.)’</w:t>
      </w:r>
      <w:r w:rsidR="00DE18A3">
        <w:rPr>
          <w:rFonts w:ascii="Times New Roman" w:hAnsi="Times New Roman" w:cs="Times New Roman"/>
          <w:sz w:val="24"/>
          <w:szCs w:val="24"/>
        </w:rPr>
        <w:t xml:space="preserve">e indirilen </w:t>
      </w:r>
      <w:r w:rsidR="00DE18A3" w:rsidRPr="002E05AB">
        <w:rPr>
          <w:rFonts w:ascii="Times New Roman" w:hAnsi="Times New Roman" w:cs="Times New Roman"/>
          <w:sz w:val="20"/>
          <w:szCs w:val="20"/>
        </w:rPr>
        <w:t>(Furkan, 25/32)</w:t>
      </w:r>
      <w:r w:rsidR="00DE18A3">
        <w:rPr>
          <w:rFonts w:ascii="Times New Roman" w:hAnsi="Times New Roman" w:cs="Times New Roman"/>
          <w:sz w:val="24"/>
          <w:szCs w:val="24"/>
        </w:rPr>
        <w:t xml:space="preserve">, </w:t>
      </w:r>
      <w:r w:rsidR="00DE18A3" w:rsidRPr="00DE18A3">
        <w:rPr>
          <w:rFonts w:ascii="Times New Roman" w:hAnsi="Times New Roman" w:cs="Times New Roman"/>
          <w:sz w:val="24"/>
          <w:szCs w:val="24"/>
        </w:rPr>
        <w:t>Allah sözü olduğunda şüphe olmay</w:t>
      </w:r>
      <w:r w:rsidR="00DE18A3">
        <w:rPr>
          <w:rFonts w:ascii="Times New Roman" w:hAnsi="Times New Roman" w:cs="Times New Roman"/>
          <w:sz w:val="24"/>
          <w:szCs w:val="24"/>
        </w:rPr>
        <w:t xml:space="preserve">an </w:t>
      </w:r>
      <w:r w:rsidR="00DE18A3" w:rsidRPr="002E05AB">
        <w:rPr>
          <w:rFonts w:ascii="Times New Roman" w:hAnsi="Times New Roman" w:cs="Times New Roman"/>
          <w:sz w:val="20"/>
          <w:szCs w:val="20"/>
        </w:rPr>
        <w:t>(Bakara, 2/2; Secde, 32/2),</w:t>
      </w:r>
      <w:r w:rsidR="00DE18A3">
        <w:rPr>
          <w:rFonts w:ascii="Times New Roman" w:hAnsi="Times New Roman" w:cs="Times New Roman"/>
          <w:sz w:val="24"/>
          <w:szCs w:val="24"/>
        </w:rPr>
        <w:t xml:space="preserve"> n</w:t>
      </w:r>
      <w:r w:rsidR="00DE18A3" w:rsidRPr="00DE18A3">
        <w:rPr>
          <w:rFonts w:ascii="Times New Roman" w:hAnsi="Times New Roman" w:cs="Times New Roman"/>
          <w:sz w:val="24"/>
          <w:szCs w:val="24"/>
        </w:rPr>
        <w:t xml:space="preserve">esilden </w:t>
      </w:r>
      <w:proofErr w:type="spellStart"/>
      <w:r w:rsidR="00DE18A3" w:rsidRPr="00DE18A3">
        <w:rPr>
          <w:rFonts w:ascii="Times New Roman" w:hAnsi="Times New Roman" w:cs="Times New Roman"/>
          <w:sz w:val="24"/>
          <w:szCs w:val="24"/>
        </w:rPr>
        <w:t>nes</w:t>
      </w:r>
      <w:r w:rsidR="007C7979">
        <w:rPr>
          <w:rFonts w:ascii="Times New Roman" w:hAnsi="Times New Roman" w:cs="Times New Roman"/>
          <w:sz w:val="24"/>
          <w:szCs w:val="24"/>
        </w:rPr>
        <w:t>i</w:t>
      </w:r>
      <w:r w:rsidR="00DE18A3" w:rsidRPr="00DE18A3">
        <w:rPr>
          <w:rFonts w:ascii="Times New Roman" w:hAnsi="Times New Roman" w:cs="Times New Roman"/>
          <w:sz w:val="24"/>
          <w:szCs w:val="24"/>
        </w:rPr>
        <w:t>le</w:t>
      </w:r>
      <w:proofErr w:type="spellEnd"/>
      <w:r w:rsidR="00DE18A3" w:rsidRPr="00DE18A3">
        <w:rPr>
          <w:rFonts w:ascii="Times New Roman" w:hAnsi="Times New Roman" w:cs="Times New Roman"/>
          <w:sz w:val="24"/>
          <w:szCs w:val="24"/>
        </w:rPr>
        <w:t xml:space="preserve"> bize kadar </w:t>
      </w:r>
      <w:proofErr w:type="spellStart"/>
      <w:r w:rsidR="00DE18A3" w:rsidRPr="00DE18A3">
        <w:rPr>
          <w:rFonts w:ascii="Times New Roman" w:hAnsi="Times New Roman" w:cs="Times New Roman"/>
          <w:sz w:val="24"/>
          <w:szCs w:val="24"/>
        </w:rPr>
        <w:t>tevatüren</w:t>
      </w:r>
      <w:proofErr w:type="spellEnd"/>
      <w:r w:rsidR="00DE18A3" w:rsidRPr="00DE18A3">
        <w:rPr>
          <w:rFonts w:ascii="Times New Roman" w:hAnsi="Times New Roman" w:cs="Times New Roman"/>
          <w:sz w:val="24"/>
          <w:szCs w:val="24"/>
        </w:rPr>
        <w:t xml:space="preserve"> gelen, </w:t>
      </w:r>
      <w:proofErr w:type="spellStart"/>
      <w:r w:rsidR="00DE18A3">
        <w:rPr>
          <w:rFonts w:ascii="Times New Roman" w:hAnsi="Times New Roman" w:cs="Times New Roman"/>
          <w:sz w:val="24"/>
          <w:szCs w:val="24"/>
        </w:rPr>
        <w:t>mushaflarda</w:t>
      </w:r>
      <w:proofErr w:type="spellEnd"/>
      <w:r w:rsidR="00DE18A3">
        <w:rPr>
          <w:rFonts w:ascii="Times New Roman" w:hAnsi="Times New Roman" w:cs="Times New Roman"/>
          <w:sz w:val="24"/>
          <w:szCs w:val="24"/>
        </w:rPr>
        <w:t xml:space="preserve"> yazılı, </w:t>
      </w:r>
      <w:r w:rsidR="00DE18A3" w:rsidRPr="00DE18A3">
        <w:rPr>
          <w:rFonts w:ascii="Times New Roman" w:hAnsi="Times New Roman" w:cs="Times New Roman"/>
          <w:sz w:val="24"/>
          <w:szCs w:val="24"/>
        </w:rPr>
        <w:t>Fatiha suresi ile başl</w:t>
      </w:r>
      <w:r w:rsidR="00DE18A3">
        <w:rPr>
          <w:rFonts w:ascii="Times New Roman" w:hAnsi="Times New Roman" w:cs="Times New Roman"/>
          <w:sz w:val="24"/>
          <w:szCs w:val="24"/>
        </w:rPr>
        <w:t xml:space="preserve">ayıp </w:t>
      </w:r>
      <w:proofErr w:type="spellStart"/>
      <w:r w:rsidR="00DE18A3">
        <w:rPr>
          <w:rFonts w:ascii="Times New Roman" w:hAnsi="Times New Roman" w:cs="Times New Roman"/>
          <w:sz w:val="24"/>
          <w:szCs w:val="24"/>
        </w:rPr>
        <w:t>Nâs</w:t>
      </w:r>
      <w:proofErr w:type="spellEnd"/>
      <w:r w:rsidR="00DE18A3">
        <w:rPr>
          <w:rFonts w:ascii="Times New Roman" w:hAnsi="Times New Roman" w:cs="Times New Roman"/>
          <w:sz w:val="24"/>
          <w:szCs w:val="24"/>
        </w:rPr>
        <w:t xml:space="preserve"> suresi ile sona eren, o</w:t>
      </w:r>
      <w:r w:rsidR="00DE18A3" w:rsidRPr="00DE18A3">
        <w:rPr>
          <w:rFonts w:ascii="Times New Roman" w:hAnsi="Times New Roman" w:cs="Times New Roman"/>
          <w:sz w:val="24"/>
          <w:szCs w:val="24"/>
        </w:rPr>
        <w:t>kunması ile ibadet edilen ve sevap kazanılan</w:t>
      </w:r>
      <w:r w:rsidR="00A02AB2">
        <w:rPr>
          <w:rFonts w:ascii="Times New Roman" w:hAnsi="Times New Roman" w:cs="Times New Roman"/>
          <w:sz w:val="24"/>
          <w:szCs w:val="24"/>
        </w:rPr>
        <w:t>,</w:t>
      </w:r>
      <w:r w:rsidR="00DE18A3">
        <w:rPr>
          <w:rFonts w:ascii="Times New Roman" w:hAnsi="Times New Roman" w:cs="Times New Roman"/>
          <w:sz w:val="24"/>
          <w:szCs w:val="24"/>
        </w:rPr>
        <w:t xml:space="preserve"> </w:t>
      </w:r>
      <w:r w:rsidR="00DE18A3" w:rsidRPr="009737BB">
        <w:rPr>
          <w:rFonts w:ascii="Times New Roman" w:hAnsi="Times New Roman" w:cs="Times New Roman"/>
          <w:sz w:val="24"/>
          <w:szCs w:val="24"/>
        </w:rPr>
        <w:t>insanlığın benzerini getirmek</w:t>
      </w:r>
      <w:r w:rsidR="00DE18A3">
        <w:rPr>
          <w:rFonts w:ascii="Times New Roman" w:hAnsi="Times New Roman" w:cs="Times New Roman"/>
          <w:sz w:val="24"/>
          <w:szCs w:val="24"/>
        </w:rPr>
        <w:t>ten âciz kaldığı ilâhî kelâmdır.</w:t>
      </w:r>
      <w:proofErr w:type="gramEnd"/>
    </w:p>
    <w:p w14:paraId="6DEF384A" w14:textId="0B8D604D" w:rsidR="00690B45" w:rsidRDefault="00690B45" w:rsidP="009737BB">
      <w:pPr>
        <w:jc w:val="both"/>
        <w:rPr>
          <w:rFonts w:ascii="Times New Roman" w:hAnsi="Times New Roman" w:cs="Times New Roman"/>
          <w:sz w:val="24"/>
          <w:szCs w:val="24"/>
        </w:rPr>
      </w:pPr>
      <w:r>
        <w:rPr>
          <w:rFonts w:ascii="Times New Roman" w:hAnsi="Times New Roman" w:cs="Times New Roman"/>
          <w:sz w:val="24"/>
          <w:szCs w:val="24"/>
        </w:rPr>
        <w:t xml:space="preserve">Bu tarifte </w:t>
      </w:r>
      <w:r w:rsidR="00AA00F0" w:rsidRPr="00374E1C">
        <w:rPr>
          <w:rFonts w:ascii="Times New Roman" w:hAnsi="Times New Roman" w:cs="Times New Roman"/>
          <w:b/>
          <w:sz w:val="24"/>
          <w:szCs w:val="24"/>
        </w:rPr>
        <w:t>“</w:t>
      </w:r>
      <w:proofErr w:type="spellStart"/>
      <w:r w:rsidR="009737BB" w:rsidRPr="00374E1C">
        <w:rPr>
          <w:rFonts w:ascii="Times New Roman" w:hAnsi="Times New Roman" w:cs="Times New Roman"/>
          <w:b/>
          <w:sz w:val="24"/>
          <w:szCs w:val="24"/>
        </w:rPr>
        <w:t>Tevâtür</w:t>
      </w:r>
      <w:proofErr w:type="spellEnd"/>
      <w:r w:rsidR="009737BB" w:rsidRPr="00374E1C">
        <w:rPr>
          <w:rFonts w:ascii="Times New Roman" w:hAnsi="Times New Roman" w:cs="Times New Roman"/>
          <w:b/>
          <w:sz w:val="24"/>
          <w:szCs w:val="24"/>
        </w:rPr>
        <w:t xml:space="preserve"> yoluyla nakledilmiş olan</w:t>
      </w:r>
      <w:r w:rsidR="00AA00F0" w:rsidRPr="00374E1C">
        <w:rPr>
          <w:rFonts w:ascii="Times New Roman" w:hAnsi="Times New Roman" w:cs="Times New Roman"/>
          <w:b/>
          <w:sz w:val="24"/>
          <w:szCs w:val="24"/>
        </w:rPr>
        <w:t>”</w:t>
      </w:r>
      <w:r w:rsidR="009737BB" w:rsidRPr="009737BB">
        <w:rPr>
          <w:rFonts w:ascii="Times New Roman" w:hAnsi="Times New Roman" w:cs="Times New Roman"/>
          <w:sz w:val="24"/>
          <w:szCs w:val="24"/>
        </w:rPr>
        <w:t xml:space="preserve"> derken, her devirde yalan üzerine birleşmelerini aklın imkânsız gördüğü bir topluluk tarafından nakledildiği ve nesilden </w:t>
      </w:r>
      <w:proofErr w:type="spellStart"/>
      <w:r w:rsidR="009737BB" w:rsidRPr="009737BB">
        <w:rPr>
          <w:rFonts w:ascii="Times New Roman" w:hAnsi="Times New Roman" w:cs="Times New Roman"/>
          <w:sz w:val="24"/>
          <w:szCs w:val="24"/>
        </w:rPr>
        <w:t>nesile</w:t>
      </w:r>
      <w:proofErr w:type="spellEnd"/>
      <w:r w:rsidR="00AA00F0">
        <w:rPr>
          <w:rFonts w:ascii="Times New Roman" w:hAnsi="Times New Roman" w:cs="Times New Roman"/>
          <w:sz w:val="24"/>
          <w:szCs w:val="24"/>
        </w:rPr>
        <w:t xml:space="preserve"> böyle geçtiği için onun, Allah’</w:t>
      </w:r>
      <w:r w:rsidR="009737BB" w:rsidRPr="009737BB">
        <w:rPr>
          <w:rFonts w:ascii="Times New Roman" w:hAnsi="Times New Roman" w:cs="Times New Roman"/>
          <w:sz w:val="24"/>
          <w:szCs w:val="24"/>
        </w:rPr>
        <w:t>a ait oluşunun kesinliği ifade edilmektedir.</w:t>
      </w:r>
    </w:p>
    <w:p w14:paraId="0D4F5A42" w14:textId="142DB8D6" w:rsidR="00AA00F0" w:rsidRDefault="009737BB" w:rsidP="009737BB">
      <w:pPr>
        <w:jc w:val="both"/>
        <w:rPr>
          <w:rFonts w:ascii="Times New Roman" w:hAnsi="Times New Roman" w:cs="Times New Roman"/>
          <w:sz w:val="24"/>
          <w:szCs w:val="24"/>
        </w:rPr>
      </w:pPr>
      <w:r w:rsidRPr="00690B45">
        <w:rPr>
          <w:rFonts w:ascii="Times New Roman" w:hAnsi="Times New Roman" w:cs="Times New Roman"/>
          <w:b/>
          <w:sz w:val="24"/>
          <w:szCs w:val="24"/>
        </w:rPr>
        <w:t xml:space="preserve"> </w:t>
      </w:r>
      <w:r w:rsidR="00AA00F0" w:rsidRPr="00690B45">
        <w:rPr>
          <w:rFonts w:ascii="Times New Roman" w:hAnsi="Times New Roman" w:cs="Times New Roman"/>
          <w:b/>
          <w:sz w:val="24"/>
          <w:szCs w:val="24"/>
        </w:rPr>
        <w:t>“</w:t>
      </w:r>
      <w:r w:rsidRPr="00690B45">
        <w:rPr>
          <w:rFonts w:ascii="Times New Roman" w:hAnsi="Times New Roman" w:cs="Times New Roman"/>
          <w:b/>
          <w:sz w:val="24"/>
          <w:szCs w:val="24"/>
        </w:rPr>
        <w:t>Okunmasıyla ibadet edilen</w:t>
      </w:r>
      <w:r w:rsidR="00AA00F0" w:rsidRPr="00690B45">
        <w:rPr>
          <w:rFonts w:ascii="Times New Roman" w:hAnsi="Times New Roman" w:cs="Times New Roman"/>
          <w:b/>
          <w:sz w:val="24"/>
          <w:szCs w:val="24"/>
        </w:rPr>
        <w:t>”</w:t>
      </w:r>
      <w:r w:rsidRPr="009737BB">
        <w:rPr>
          <w:rFonts w:ascii="Times New Roman" w:hAnsi="Times New Roman" w:cs="Times New Roman"/>
          <w:sz w:val="24"/>
          <w:szCs w:val="24"/>
        </w:rPr>
        <w:t xml:space="preserve"> derken de, okumanın ibadet olduğuna, namaz ibadetinde </w:t>
      </w:r>
      <w:proofErr w:type="spellStart"/>
      <w:r w:rsidRPr="009737BB">
        <w:rPr>
          <w:rFonts w:ascii="Times New Roman" w:hAnsi="Times New Roman" w:cs="Times New Roman"/>
          <w:sz w:val="24"/>
          <w:szCs w:val="24"/>
        </w:rPr>
        <w:t>vahyedilen</w:t>
      </w:r>
      <w:proofErr w:type="spellEnd"/>
      <w:r w:rsidRPr="009737BB">
        <w:rPr>
          <w:rFonts w:ascii="Times New Roman" w:hAnsi="Times New Roman" w:cs="Times New Roman"/>
          <w:sz w:val="24"/>
          <w:szCs w:val="24"/>
        </w:rPr>
        <w:t xml:space="preserve"> met</w:t>
      </w:r>
      <w:r w:rsidR="00690B45">
        <w:rPr>
          <w:rFonts w:ascii="Times New Roman" w:hAnsi="Times New Roman" w:cs="Times New Roman"/>
          <w:sz w:val="24"/>
          <w:szCs w:val="24"/>
        </w:rPr>
        <w:t>nin okunması gerektiğine ve Kur’</w:t>
      </w:r>
      <w:r w:rsidRPr="009737BB">
        <w:rPr>
          <w:rFonts w:ascii="Times New Roman" w:hAnsi="Times New Roman" w:cs="Times New Roman"/>
          <w:sz w:val="24"/>
          <w:szCs w:val="24"/>
        </w:rPr>
        <w:t xml:space="preserve">an tercümelerinin namazda okunmasının câiz ve geçerli olmadığına işaret edilmektedir. </w:t>
      </w:r>
    </w:p>
    <w:p w14:paraId="58E5DDEB" w14:textId="5516C9E8" w:rsidR="00834F60" w:rsidRDefault="0048755F" w:rsidP="009737BB">
      <w:pPr>
        <w:jc w:val="both"/>
        <w:rPr>
          <w:rFonts w:ascii="Times New Roman" w:hAnsi="Times New Roman" w:cs="Times New Roman"/>
          <w:color w:val="000000"/>
          <w:sz w:val="20"/>
          <w:szCs w:val="20"/>
          <w:shd w:val="clear" w:color="auto" w:fill="FFFFFF"/>
        </w:rPr>
      </w:pPr>
      <w:proofErr w:type="spellStart"/>
      <w:r>
        <w:rPr>
          <w:rFonts w:ascii="Times New Roman" w:hAnsi="Times New Roman" w:cs="Times New Roman"/>
          <w:sz w:val="24"/>
          <w:szCs w:val="24"/>
        </w:rPr>
        <w:t>Ku’</w:t>
      </w:r>
      <w:r w:rsidR="00F452AB">
        <w:rPr>
          <w:rFonts w:ascii="Times New Roman" w:hAnsi="Times New Roman" w:cs="Times New Roman"/>
          <w:sz w:val="24"/>
          <w:szCs w:val="24"/>
        </w:rPr>
        <w:t>an</w:t>
      </w:r>
      <w:proofErr w:type="spellEnd"/>
      <w:r w:rsidR="00F452AB">
        <w:rPr>
          <w:rFonts w:ascii="Times New Roman" w:hAnsi="Times New Roman" w:cs="Times New Roman"/>
          <w:sz w:val="24"/>
          <w:szCs w:val="24"/>
        </w:rPr>
        <w:t>, “</w:t>
      </w:r>
      <w:proofErr w:type="spellStart"/>
      <w:r w:rsidR="00F452AB">
        <w:rPr>
          <w:rFonts w:ascii="Times New Roman" w:hAnsi="Times New Roman" w:cs="Times New Roman"/>
          <w:sz w:val="24"/>
          <w:szCs w:val="24"/>
        </w:rPr>
        <w:t>Kelâmullâh</w:t>
      </w:r>
      <w:proofErr w:type="spellEnd"/>
      <w:r w:rsidR="00F452AB">
        <w:rPr>
          <w:rFonts w:ascii="Times New Roman" w:hAnsi="Times New Roman" w:cs="Times New Roman"/>
          <w:sz w:val="24"/>
          <w:szCs w:val="24"/>
        </w:rPr>
        <w:t>” (Allah’</w:t>
      </w:r>
      <w:r w:rsidR="00635661">
        <w:rPr>
          <w:rFonts w:ascii="Times New Roman" w:hAnsi="Times New Roman" w:cs="Times New Roman"/>
          <w:sz w:val="24"/>
          <w:szCs w:val="24"/>
        </w:rPr>
        <w:t>ın sözü) ve “</w:t>
      </w:r>
      <w:proofErr w:type="spellStart"/>
      <w:r w:rsidR="00635661">
        <w:rPr>
          <w:rFonts w:ascii="Times New Roman" w:hAnsi="Times New Roman" w:cs="Times New Roman"/>
          <w:sz w:val="24"/>
          <w:szCs w:val="24"/>
        </w:rPr>
        <w:t>Kitâbullâh</w:t>
      </w:r>
      <w:proofErr w:type="spellEnd"/>
      <w:r w:rsidR="00635661">
        <w:rPr>
          <w:rFonts w:ascii="Times New Roman" w:hAnsi="Times New Roman" w:cs="Times New Roman"/>
          <w:sz w:val="24"/>
          <w:szCs w:val="24"/>
        </w:rPr>
        <w:t>’</w:t>
      </w:r>
      <w:r>
        <w:rPr>
          <w:rFonts w:ascii="Times New Roman" w:hAnsi="Times New Roman" w:cs="Times New Roman"/>
          <w:sz w:val="24"/>
          <w:szCs w:val="24"/>
        </w:rPr>
        <w:t xml:space="preserve"> (Allah’</w:t>
      </w:r>
      <w:r w:rsidRPr="0048755F">
        <w:rPr>
          <w:rFonts w:ascii="Times New Roman" w:hAnsi="Times New Roman" w:cs="Times New Roman"/>
          <w:sz w:val="24"/>
          <w:szCs w:val="24"/>
        </w:rPr>
        <w:t>ın Kita</w:t>
      </w:r>
      <w:r>
        <w:rPr>
          <w:rFonts w:ascii="Times New Roman" w:hAnsi="Times New Roman" w:cs="Times New Roman"/>
          <w:sz w:val="24"/>
          <w:szCs w:val="24"/>
        </w:rPr>
        <w:t>bı)</w:t>
      </w:r>
      <w:proofErr w:type="spellStart"/>
      <w:proofErr w:type="gramStart"/>
      <w:r>
        <w:rPr>
          <w:rFonts w:ascii="Times New Roman" w:hAnsi="Times New Roman" w:cs="Times New Roman"/>
          <w:sz w:val="24"/>
          <w:szCs w:val="24"/>
        </w:rPr>
        <w:t>dır</w:t>
      </w:r>
      <w:proofErr w:type="spellEnd"/>
      <w:proofErr w:type="gramEnd"/>
      <w:r>
        <w:rPr>
          <w:rFonts w:ascii="Times New Roman" w:hAnsi="Times New Roman" w:cs="Times New Roman"/>
          <w:sz w:val="24"/>
          <w:szCs w:val="24"/>
        </w:rPr>
        <w:t>. Allah’</w:t>
      </w:r>
      <w:r w:rsidRPr="0048755F">
        <w:rPr>
          <w:rFonts w:ascii="Times New Roman" w:hAnsi="Times New Roman" w:cs="Times New Roman"/>
          <w:sz w:val="24"/>
          <w:szCs w:val="24"/>
        </w:rPr>
        <w:t>a ait olduğu için de, </w:t>
      </w:r>
      <w:r w:rsidRPr="00006FBF">
        <w:rPr>
          <w:rFonts w:ascii="Times New Roman" w:hAnsi="Times New Roman" w:cs="Times New Roman"/>
          <w:b/>
          <w:iCs/>
          <w:sz w:val="24"/>
          <w:szCs w:val="24"/>
        </w:rPr>
        <w:t>“sözlerin en güzeli”</w:t>
      </w:r>
      <w:r w:rsidR="004917EF">
        <w:rPr>
          <w:rFonts w:ascii="Times New Roman" w:hAnsi="Times New Roman" w:cs="Times New Roman"/>
          <w:sz w:val="24"/>
          <w:szCs w:val="24"/>
        </w:rPr>
        <w:t> </w:t>
      </w:r>
      <w:proofErr w:type="spellStart"/>
      <w:r w:rsidR="004917EF">
        <w:rPr>
          <w:rFonts w:ascii="Times New Roman" w:hAnsi="Times New Roman" w:cs="Times New Roman"/>
          <w:sz w:val="24"/>
          <w:szCs w:val="24"/>
        </w:rPr>
        <w:t>dir</w:t>
      </w:r>
      <w:proofErr w:type="spellEnd"/>
      <w:r w:rsidR="004917EF">
        <w:rPr>
          <w:rFonts w:ascii="Times New Roman" w:hAnsi="Times New Roman" w:cs="Times New Roman"/>
          <w:sz w:val="24"/>
          <w:szCs w:val="24"/>
        </w:rPr>
        <w:t>.</w:t>
      </w:r>
      <w:r>
        <w:rPr>
          <w:rFonts w:ascii="Times New Roman" w:hAnsi="Times New Roman" w:cs="Times New Roman"/>
          <w:sz w:val="24"/>
          <w:szCs w:val="24"/>
        </w:rPr>
        <w:t xml:space="preserve"> </w:t>
      </w:r>
    </w:p>
    <w:p w14:paraId="5EBCFA37" w14:textId="6A145310" w:rsidR="00834F60" w:rsidRPr="00834F60" w:rsidRDefault="00834F60" w:rsidP="00834F60">
      <w:pPr>
        <w:jc w:val="right"/>
        <w:rPr>
          <w:rFonts w:ascii="Times New Roman" w:hAnsi="Times New Roman" w:cs="Times New Roman"/>
          <w:sz w:val="32"/>
          <w:szCs w:val="32"/>
        </w:rPr>
      </w:pPr>
      <w:r w:rsidRPr="00834F60">
        <w:rPr>
          <w:rFonts w:ascii="Times New Roman" w:hAnsi="Times New Roman" w:cs="Times New Roman"/>
          <w:sz w:val="32"/>
          <w:szCs w:val="32"/>
          <w:rtl/>
        </w:rPr>
        <w:t>اَللّٰهُ نَزَّلَ اَحْسَنَ الْحَد۪يثِ كِتَاباً مُتَشَابِهاً مَثَانِيَۗ تَقْشَعِرُّ مِنْهُ جُلُودُ الَّذ۪ينَ يَخْشَوْنَ رَبَّهُمْۚ ثُمَّ تَل۪ينُ جُلُودُهُمْ وَقُلُوبُهُمْ اِلٰى ذِكْرِ اللّٰهِۜ ذٰلِكَ هُدَى اللّٰهِ يَهْد۪ي بِه۪ مَنْ يَشَٓاءُۜ وَمَنْ يُضْلِلِ اللّٰهُ فَمَا لَهُ مِنْ هَادٍ</w:t>
      </w:r>
    </w:p>
    <w:p w14:paraId="2908C0AC" w14:textId="2DEEA47A" w:rsidR="00834F60" w:rsidRDefault="00834F60" w:rsidP="009737BB">
      <w:pPr>
        <w:jc w:val="both"/>
        <w:rPr>
          <w:rFonts w:ascii="Times New Roman" w:hAnsi="Times New Roman" w:cs="Times New Roman"/>
          <w:color w:val="000000"/>
          <w:sz w:val="20"/>
          <w:szCs w:val="20"/>
          <w:shd w:val="clear" w:color="auto" w:fill="FFFFFF"/>
        </w:rPr>
      </w:pPr>
      <w:r>
        <w:rPr>
          <w:rFonts w:ascii="Times New Roman" w:hAnsi="Times New Roman" w:cs="Times New Roman"/>
          <w:sz w:val="24"/>
          <w:szCs w:val="24"/>
        </w:rPr>
        <w:t>“</w:t>
      </w:r>
      <w:r w:rsidRPr="00834F60">
        <w:rPr>
          <w:rFonts w:ascii="Times New Roman" w:hAnsi="Times New Roman" w:cs="Times New Roman"/>
          <w:sz w:val="24"/>
          <w:szCs w:val="24"/>
        </w:rPr>
        <w:t xml:space="preserve">Allah, kendi içinde uyumlu, gerçekleri tekrar tekrar dile getiren bir kitap olarak </w:t>
      </w:r>
      <w:r w:rsidRPr="001F0B94">
        <w:rPr>
          <w:rFonts w:ascii="Times New Roman" w:hAnsi="Times New Roman" w:cs="Times New Roman"/>
          <w:b/>
          <w:sz w:val="24"/>
          <w:szCs w:val="24"/>
        </w:rPr>
        <w:t>sözlerin en güzelini</w:t>
      </w:r>
      <w:r w:rsidRPr="00834F60">
        <w:rPr>
          <w:rFonts w:ascii="Times New Roman" w:hAnsi="Times New Roman" w:cs="Times New Roman"/>
          <w:sz w:val="24"/>
          <w:szCs w:val="24"/>
        </w:rPr>
        <w:t xml:space="preserve"> indirdi. Rablerinden korkanların onun etkisiyle tüyleri ürperir, sonra yine Allah’ı anmaya yönelerek bedenleri ve kalpleri huzura kavuşur. İşte bu kitap, Allah’ın bir rehberi olup dilediği kimseyi onunla doğruya yönlendirir; ama Allah kimi şaşırtırsa artık ona doğru yolu gösterecek yoktur.</w:t>
      </w:r>
      <w:r>
        <w:rPr>
          <w:rFonts w:ascii="Times New Roman" w:hAnsi="Times New Roman" w:cs="Times New Roman"/>
          <w:sz w:val="24"/>
          <w:szCs w:val="24"/>
        </w:rPr>
        <w:t>”</w:t>
      </w:r>
      <w:r w:rsidRPr="00834F60">
        <w:rPr>
          <w:rFonts w:ascii="Times New Roman" w:hAnsi="Times New Roman" w:cs="Times New Roman"/>
          <w:sz w:val="20"/>
          <w:szCs w:val="20"/>
        </w:rPr>
        <w:t xml:space="preserve"> </w:t>
      </w:r>
      <w:proofErr w:type="gramStart"/>
      <w:r w:rsidRPr="0048755F">
        <w:rPr>
          <w:rFonts w:ascii="Times New Roman" w:hAnsi="Times New Roman" w:cs="Times New Roman"/>
          <w:sz w:val="20"/>
          <w:szCs w:val="20"/>
        </w:rPr>
        <w:t>(</w:t>
      </w:r>
      <w:proofErr w:type="spellStart"/>
      <w:proofErr w:type="gramEnd"/>
      <w:r w:rsidRPr="0048755F">
        <w:rPr>
          <w:rFonts w:ascii="Times New Roman" w:hAnsi="Times New Roman" w:cs="Times New Roman"/>
          <w:color w:val="000000"/>
          <w:sz w:val="20"/>
          <w:szCs w:val="20"/>
          <w:shd w:val="clear" w:color="auto" w:fill="FFFFFF"/>
        </w:rPr>
        <w:t>Zümer</w:t>
      </w:r>
      <w:proofErr w:type="spellEnd"/>
      <w:r w:rsidRPr="0048755F">
        <w:rPr>
          <w:rFonts w:ascii="Times New Roman" w:hAnsi="Times New Roman" w:cs="Times New Roman"/>
          <w:color w:val="000000"/>
          <w:sz w:val="20"/>
          <w:szCs w:val="20"/>
          <w:shd w:val="clear" w:color="auto" w:fill="FFFFFF"/>
        </w:rPr>
        <w:t>, 39/23.</w:t>
      </w:r>
    </w:p>
    <w:p w14:paraId="49ADFA34" w14:textId="4C9C318A" w:rsidR="004917EF" w:rsidRDefault="003E596C" w:rsidP="009737BB">
      <w:pPr>
        <w:jc w:val="both"/>
        <w:rPr>
          <w:rFonts w:ascii="Times New Roman" w:hAnsi="Times New Roman" w:cs="Times New Roman"/>
          <w:sz w:val="24"/>
          <w:szCs w:val="24"/>
        </w:rPr>
      </w:pPr>
      <w:r>
        <w:rPr>
          <w:rFonts w:ascii="Times New Roman" w:hAnsi="Times New Roman" w:cs="Times New Roman"/>
          <w:sz w:val="24"/>
          <w:szCs w:val="24"/>
        </w:rPr>
        <w:t xml:space="preserve">Yine </w:t>
      </w:r>
      <w:r w:rsidR="0048755F">
        <w:rPr>
          <w:rFonts w:ascii="Times New Roman" w:hAnsi="Times New Roman" w:cs="Times New Roman"/>
          <w:sz w:val="24"/>
          <w:szCs w:val="24"/>
        </w:rPr>
        <w:t>Hz. Peygamber (</w:t>
      </w:r>
      <w:proofErr w:type="spellStart"/>
      <w:r w:rsidR="0048755F">
        <w:rPr>
          <w:rFonts w:ascii="Times New Roman" w:hAnsi="Times New Roman" w:cs="Times New Roman"/>
          <w:sz w:val="24"/>
          <w:szCs w:val="24"/>
        </w:rPr>
        <w:t>s.a.s</w:t>
      </w:r>
      <w:proofErr w:type="spellEnd"/>
      <w:r w:rsidR="0048755F">
        <w:rPr>
          <w:rFonts w:ascii="Times New Roman" w:hAnsi="Times New Roman" w:cs="Times New Roman"/>
          <w:sz w:val="24"/>
          <w:szCs w:val="24"/>
        </w:rPr>
        <w:t>.)’in buyurduğu gibi</w:t>
      </w:r>
      <w:r>
        <w:rPr>
          <w:rFonts w:ascii="Times New Roman" w:hAnsi="Times New Roman" w:cs="Times New Roman"/>
          <w:sz w:val="24"/>
          <w:szCs w:val="24"/>
        </w:rPr>
        <w:t>:</w:t>
      </w:r>
    </w:p>
    <w:p w14:paraId="38D71613" w14:textId="5677673D" w:rsidR="00BF58F0" w:rsidRPr="00BF58F0" w:rsidRDefault="00BF58F0" w:rsidP="00BF58F0">
      <w:pPr>
        <w:jc w:val="right"/>
        <w:rPr>
          <w:rFonts w:ascii="Times New Roman" w:hAnsi="Times New Roman" w:cs="Times New Roman"/>
          <w:sz w:val="32"/>
          <w:szCs w:val="32"/>
        </w:rPr>
      </w:pPr>
      <w:r w:rsidRPr="00BF58F0">
        <w:rPr>
          <w:rFonts w:ascii="Times New Roman" w:hAnsi="Times New Roman" w:cs="Times New Roman"/>
          <w:sz w:val="32"/>
          <w:szCs w:val="32"/>
          <w:rtl/>
        </w:rPr>
        <w:t>إِنَّ أَصْدَقَ الْحَدِيثِ كِتَابُ اللَّهِ وَأَحْسَنَ الْهَدْيِ هَدْيُ مُحَمَّدٍ…</w:t>
      </w:r>
    </w:p>
    <w:p w14:paraId="4451B9DC" w14:textId="77777777" w:rsidR="00752758" w:rsidRDefault="0048755F" w:rsidP="009737BB">
      <w:pPr>
        <w:jc w:val="both"/>
        <w:rPr>
          <w:rFonts w:ascii="Times New Roman" w:hAnsi="Times New Roman" w:cs="Times New Roman"/>
          <w:sz w:val="24"/>
          <w:szCs w:val="24"/>
        </w:rPr>
      </w:pPr>
      <w:r>
        <w:rPr>
          <w:rFonts w:ascii="Times New Roman" w:hAnsi="Times New Roman" w:cs="Times New Roman"/>
          <w:sz w:val="24"/>
          <w:szCs w:val="24"/>
        </w:rPr>
        <w:t xml:space="preserve"> </w:t>
      </w:r>
      <w:r w:rsidR="00006FBF">
        <w:rPr>
          <w:rFonts w:ascii="Times New Roman" w:hAnsi="Times New Roman" w:cs="Times New Roman"/>
          <w:b/>
          <w:iCs/>
          <w:sz w:val="24"/>
          <w:szCs w:val="24"/>
        </w:rPr>
        <w:t>“Sözlerin en doğrusu, Allah’</w:t>
      </w:r>
      <w:r w:rsidRPr="00503698">
        <w:rPr>
          <w:rFonts w:ascii="Times New Roman" w:hAnsi="Times New Roman" w:cs="Times New Roman"/>
          <w:b/>
          <w:iCs/>
          <w:sz w:val="24"/>
          <w:szCs w:val="24"/>
        </w:rPr>
        <w:t>ın kelâmı; hâl v</w:t>
      </w:r>
      <w:r w:rsidR="004917EF">
        <w:rPr>
          <w:rFonts w:ascii="Times New Roman" w:hAnsi="Times New Roman" w:cs="Times New Roman"/>
          <w:b/>
          <w:iCs/>
          <w:sz w:val="24"/>
          <w:szCs w:val="24"/>
        </w:rPr>
        <w:t>e tavrın en güzeli ise Muhammed’</w:t>
      </w:r>
      <w:r w:rsidRPr="00503698">
        <w:rPr>
          <w:rFonts w:ascii="Times New Roman" w:hAnsi="Times New Roman" w:cs="Times New Roman"/>
          <w:b/>
          <w:iCs/>
          <w:sz w:val="24"/>
          <w:szCs w:val="24"/>
        </w:rPr>
        <w:t>in hâl ve tavrıdır.”</w:t>
      </w:r>
      <w:r w:rsidRPr="0048755F">
        <w:rPr>
          <w:rFonts w:ascii="Times New Roman" w:hAnsi="Times New Roman" w:cs="Times New Roman"/>
          <w:sz w:val="24"/>
          <w:szCs w:val="24"/>
        </w:rPr>
        <w:t> </w:t>
      </w:r>
      <w:r>
        <w:rPr>
          <w:rFonts w:ascii="Times New Roman" w:hAnsi="Times New Roman" w:cs="Times New Roman"/>
          <w:sz w:val="24"/>
          <w:szCs w:val="24"/>
        </w:rPr>
        <w:t>(</w:t>
      </w:r>
      <w:proofErr w:type="spellStart"/>
      <w:r w:rsidRPr="0048755F">
        <w:rPr>
          <w:rFonts w:ascii="Times New Roman" w:hAnsi="Times New Roman" w:cs="Times New Roman"/>
          <w:color w:val="000000"/>
          <w:sz w:val="20"/>
          <w:szCs w:val="20"/>
          <w:shd w:val="clear" w:color="auto" w:fill="FFFFFF"/>
        </w:rPr>
        <w:t>Nesâî</w:t>
      </w:r>
      <w:proofErr w:type="spellEnd"/>
      <w:r w:rsidRPr="0048755F">
        <w:rPr>
          <w:rFonts w:ascii="Times New Roman" w:hAnsi="Times New Roman" w:cs="Times New Roman"/>
          <w:color w:val="000000"/>
          <w:sz w:val="20"/>
          <w:szCs w:val="20"/>
          <w:shd w:val="clear" w:color="auto" w:fill="FFFFFF"/>
        </w:rPr>
        <w:t xml:space="preserve">, </w:t>
      </w:r>
      <w:proofErr w:type="spellStart"/>
      <w:r w:rsidRPr="0048755F">
        <w:rPr>
          <w:rFonts w:ascii="Times New Roman" w:hAnsi="Times New Roman" w:cs="Times New Roman"/>
          <w:color w:val="000000"/>
          <w:sz w:val="20"/>
          <w:szCs w:val="20"/>
          <w:shd w:val="clear" w:color="auto" w:fill="FFFFFF"/>
        </w:rPr>
        <w:t>Îdeyn</w:t>
      </w:r>
      <w:proofErr w:type="spellEnd"/>
      <w:r w:rsidRPr="0048755F">
        <w:rPr>
          <w:rFonts w:ascii="Times New Roman" w:hAnsi="Times New Roman" w:cs="Times New Roman"/>
          <w:color w:val="000000"/>
          <w:sz w:val="20"/>
          <w:szCs w:val="20"/>
          <w:shd w:val="clear" w:color="auto" w:fill="FFFFFF"/>
        </w:rPr>
        <w:t>, 22.</w:t>
      </w:r>
      <w:r>
        <w:rPr>
          <w:rFonts w:ascii="Times New Roman" w:hAnsi="Times New Roman" w:cs="Times New Roman"/>
          <w:color w:val="000000"/>
          <w:sz w:val="20"/>
          <w:szCs w:val="20"/>
          <w:shd w:val="clear" w:color="auto" w:fill="FFFFFF"/>
        </w:rPr>
        <w:t>)</w:t>
      </w:r>
      <w:r w:rsidRPr="0048755F">
        <w:rPr>
          <w:rFonts w:ascii="Times New Roman" w:hAnsi="Times New Roman" w:cs="Times New Roman"/>
          <w:sz w:val="24"/>
          <w:szCs w:val="24"/>
        </w:rPr>
        <w:t> </w:t>
      </w:r>
    </w:p>
    <w:p w14:paraId="3AB452FB" w14:textId="2D5903EE" w:rsidR="00A92C09" w:rsidRDefault="00A92C09" w:rsidP="009737BB">
      <w:pPr>
        <w:jc w:val="both"/>
        <w:rPr>
          <w:rFonts w:ascii="Times New Roman" w:hAnsi="Times New Roman" w:cs="Times New Roman"/>
          <w:sz w:val="24"/>
          <w:szCs w:val="24"/>
        </w:rPr>
      </w:pPr>
      <w:r>
        <w:rPr>
          <w:rFonts w:ascii="Times New Roman" w:hAnsi="Times New Roman" w:cs="Times New Roman"/>
          <w:sz w:val="24"/>
          <w:szCs w:val="24"/>
        </w:rPr>
        <w:t>Buna</w:t>
      </w:r>
      <w:r w:rsidR="00B95543">
        <w:rPr>
          <w:rFonts w:ascii="Times New Roman" w:hAnsi="Times New Roman" w:cs="Times New Roman"/>
          <w:sz w:val="24"/>
          <w:szCs w:val="24"/>
        </w:rPr>
        <w:t xml:space="preserve"> hadis-i şerife</w:t>
      </w:r>
      <w:r>
        <w:rPr>
          <w:rFonts w:ascii="Times New Roman" w:hAnsi="Times New Roman" w:cs="Times New Roman"/>
          <w:sz w:val="24"/>
          <w:szCs w:val="24"/>
        </w:rPr>
        <w:t xml:space="preserve"> göre Allah’</w:t>
      </w:r>
      <w:r w:rsidRPr="00A92C09">
        <w:rPr>
          <w:rFonts w:ascii="Times New Roman" w:hAnsi="Times New Roman" w:cs="Times New Roman"/>
          <w:sz w:val="24"/>
          <w:szCs w:val="24"/>
        </w:rPr>
        <w:t>a itaat yollar</w:t>
      </w:r>
      <w:r w:rsidR="00593DA7">
        <w:rPr>
          <w:rFonts w:ascii="Times New Roman" w:hAnsi="Times New Roman" w:cs="Times New Roman"/>
          <w:sz w:val="24"/>
          <w:szCs w:val="24"/>
        </w:rPr>
        <w:t>ı</w:t>
      </w:r>
      <w:r w:rsidRPr="00A92C09">
        <w:rPr>
          <w:rFonts w:ascii="Times New Roman" w:hAnsi="Times New Roman" w:cs="Times New Roman"/>
          <w:sz w:val="24"/>
          <w:szCs w:val="24"/>
        </w:rPr>
        <w:t xml:space="preserve"> içinde en makbul, en müstakim, en kısa ve en </w:t>
      </w:r>
      <w:proofErr w:type="spellStart"/>
      <w:r w:rsidRPr="00A92C09">
        <w:rPr>
          <w:rFonts w:ascii="Times New Roman" w:hAnsi="Times New Roman" w:cs="Times New Roman"/>
          <w:sz w:val="24"/>
          <w:szCs w:val="24"/>
        </w:rPr>
        <w:t>selâmetli</w:t>
      </w:r>
      <w:proofErr w:type="spellEnd"/>
      <w:r w:rsidRPr="00A92C09">
        <w:rPr>
          <w:rFonts w:ascii="Times New Roman" w:hAnsi="Times New Roman" w:cs="Times New Roman"/>
          <w:sz w:val="24"/>
          <w:szCs w:val="24"/>
        </w:rPr>
        <w:t xml:space="preserve"> ve nurlu yol, </w:t>
      </w:r>
      <w:r>
        <w:rPr>
          <w:rFonts w:ascii="Times New Roman" w:hAnsi="Times New Roman" w:cs="Times New Roman"/>
          <w:sz w:val="24"/>
          <w:szCs w:val="24"/>
        </w:rPr>
        <w:t>Allah’ın Resulünün</w:t>
      </w:r>
      <w:r w:rsidRPr="00A92C09">
        <w:rPr>
          <w:rFonts w:ascii="Times New Roman" w:hAnsi="Times New Roman" w:cs="Times New Roman"/>
          <w:sz w:val="24"/>
          <w:szCs w:val="24"/>
        </w:rPr>
        <w:t xml:space="preserve"> göster</w:t>
      </w:r>
      <w:r>
        <w:rPr>
          <w:rFonts w:ascii="Times New Roman" w:hAnsi="Times New Roman" w:cs="Times New Roman"/>
          <w:sz w:val="24"/>
          <w:szCs w:val="24"/>
        </w:rPr>
        <w:t xml:space="preserve">diği ve takip ettiği </w:t>
      </w:r>
      <w:proofErr w:type="spellStart"/>
      <w:r>
        <w:rPr>
          <w:rFonts w:ascii="Times New Roman" w:hAnsi="Times New Roman" w:cs="Times New Roman"/>
          <w:sz w:val="24"/>
          <w:szCs w:val="24"/>
        </w:rPr>
        <w:t>îman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Kur’</w:t>
      </w:r>
      <w:r w:rsidRPr="00A92C09">
        <w:rPr>
          <w:rFonts w:ascii="Times New Roman" w:hAnsi="Times New Roman" w:cs="Times New Roman"/>
          <w:sz w:val="24"/>
          <w:szCs w:val="24"/>
        </w:rPr>
        <w:t>ân</w:t>
      </w:r>
      <w:proofErr w:type="spellEnd"/>
      <w:r w:rsidRPr="00A92C09">
        <w:rPr>
          <w:rFonts w:ascii="Times New Roman" w:hAnsi="Times New Roman" w:cs="Times New Roman"/>
          <w:sz w:val="24"/>
          <w:szCs w:val="24"/>
        </w:rPr>
        <w:t xml:space="preserve"> yoludur.</w:t>
      </w:r>
    </w:p>
    <w:p w14:paraId="6696DE28" w14:textId="77777777" w:rsidR="00DB1936" w:rsidRDefault="00752758" w:rsidP="009737BB">
      <w:pPr>
        <w:jc w:val="both"/>
        <w:rPr>
          <w:rFonts w:ascii="Times New Roman" w:hAnsi="Times New Roman" w:cs="Times New Roman"/>
          <w:sz w:val="24"/>
          <w:szCs w:val="24"/>
        </w:rPr>
      </w:pPr>
      <w:r>
        <w:rPr>
          <w:rFonts w:ascii="Times New Roman" w:hAnsi="Times New Roman" w:cs="Times New Roman"/>
          <w:sz w:val="24"/>
          <w:szCs w:val="24"/>
        </w:rPr>
        <w:t>Kur’an</w:t>
      </w:r>
      <w:r w:rsidR="0048755F" w:rsidRPr="0048755F">
        <w:rPr>
          <w:rFonts w:ascii="Times New Roman" w:hAnsi="Times New Roman" w:cs="Times New Roman"/>
          <w:sz w:val="24"/>
          <w:szCs w:val="24"/>
        </w:rPr>
        <w:t>, inananların hep birlikte s</w:t>
      </w:r>
      <w:r w:rsidR="00503698">
        <w:rPr>
          <w:rFonts w:ascii="Times New Roman" w:hAnsi="Times New Roman" w:cs="Times New Roman"/>
          <w:sz w:val="24"/>
          <w:szCs w:val="24"/>
        </w:rPr>
        <w:t>ımsıkı sarılması istenen “Allah’</w:t>
      </w:r>
      <w:r w:rsidR="0048755F" w:rsidRPr="0048755F">
        <w:rPr>
          <w:rFonts w:ascii="Times New Roman" w:hAnsi="Times New Roman" w:cs="Times New Roman"/>
          <w:sz w:val="24"/>
          <w:szCs w:val="24"/>
        </w:rPr>
        <w:t>ın ipi” (</w:t>
      </w:r>
      <w:proofErr w:type="spellStart"/>
      <w:r w:rsidR="0048755F" w:rsidRPr="0048755F">
        <w:rPr>
          <w:rFonts w:ascii="Times New Roman" w:hAnsi="Times New Roman" w:cs="Times New Roman"/>
          <w:sz w:val="24"/>
          <w:szCs w:val="24"/>
        </w:rPr>
        <w:t>Hablullah</w:t>
      </w:r>
      <w:proofErr w:type="spellEnd"/>
      <w:r w:rsidR="0048755F" w:rsidRPr="0048755F">
        <w:rPr>
          <w:rFonts w:ascii="Times New Roman" w:hAnsi="Times New Roman" w:cs="Times New Roman"/>
          <w:sz w:val="24"/>
          <w:szCs w:val="24"/>
        </w:rPr>
        <w:t>)</w:t>
      </w:r>
      <w:r w:rsidR="00006FBF">
        <w:rPr>
          <w:rStyle w:val="DipnotBavurusu"/>
          <w:rFonts w:ascii="Times New Roman" w:hAnsi="Times New Roman" w:cs="Times New Roman"/>
          <w:sz w:val="24"/>
          <w:szCs w:val="24"/>
        </w:rPr>
        <w:footnoteReference w:id="1"/>
      </w:r>
      <w:r w:rsidR="0048755F" w:rsidRPr="0048755F">
        <w:rPr>
          <w:rFonts w:ascii="Times New Roman" w:hAnsi="Times New Roman" w:cs="Times New Roman"/>
          <w:sz w:val="24"/>
          <w:szCs w:val="24"/>
        </w:rPr>
        <w:t> ve kopma</w:t>
      </w:r>
      <w:r w:rsidR="00503698">
        <w:rPr>
          <w:rFonts w:ascii="Times New Roman" w:hAnsi="Times New Roman" w:cs="Times New Roman"/>
          <w:sz w:val="24"/>
          <w:szCs w:val="24"/>
        </w:rPr>
        <w:t xml:space="preserve">k bilmeyen “sapasağlam bir </w:t>
      </w:r>
      <w:proofErr w:type="spellStart"/>
      <w:r w:rsidR="00503698">
        <w:rPr>
          <w:rFonts w:ascii="Times New Roman" w:hAnsi="Times New Roman" w:cs="Times New Roman"/>
          <w:sz w:val="24"/>
          <w:szCs w:val="24"/>
        </w:rPr>
        <w:t>kulp’tur</w:t>
      </w:r>
      <w:proofErr w:type="spellEnd"/>
      <w:r w:rsidR="00503698">
        <w:rPr>
          <w:rFonts w:ascii="Times New Roman" w:hAnsi="Times New Roman" w:cs="Times New Roman"/>
          <w:sz w:val="24"/>
          <w:szCs w:val="24"/>
        </w:rPr>
        <w:t xml:space="preserve"> (el-</w:t>
      </w:r>
      <w:proofErr w:type="spellStart"/>
      <w:r w:rsidR="00503698">
        <w:rPr>
          <w:rFonts w:ascii="Times New Roman" w:hAnsi="Times New Roman" w:cs="Times New Roman"/>
          <w:sz w:val="24"/>
          <w:szCs w:val="24"/>
        </w:rPr>
        <w:t>urvetu’</w:t>
      </w:r>
      <w:r w:rsidR="0048755F" w:rsidRPr="0048755F">
        <w:rPr>
          <w:rFonts w:ascii="Times New Roman" w:hAnsi="Times New Roman" w:cs="Times New Roman"/>
          <w:sz w:val="24"/>
          <w:szCs w:val="24"/>
        </w:rPr>
        <w:t>l</w:t>
      </w:r>
      <w:proofErr w:type="spellEnd"/>
      <w:r w:rsidR="0048755F" w:rsidRPr="0048755F">
        <w:rPr>
          <w:rFonts w:ascii="Times New Roman" w:hAnsi="Times New Roman" w:cs="Times New Roman"/>
          <w:sz w:val="24"/>
          <w:szCs w:val="24"/>
        </w:rPr>
        <w:t>-</w:t>
      </w:r>
      <w:proofErr w:type="spellStart"/>
      <w:r w:rsidR="0048755F" w:rsidRPr="0048755F">
        <w:rPr>
          <w:rFonts w:ascii="Times New Roman" w:hAnsi="Times New Roman" w:cs="Times New Roman"/>
          <w:sz w:val="24"/>
          <w:szCs w:val="24"/>
        </w:rPr>
        <w:t>vüskâ</w:t>
      </w:r>
      <w:proofErr w:type="spellEnd"/>
      <w:r w:rsidR="0048755F" w:rsidRPr="0048755F">
        <w:rPr>
          <w:rFonts w:ascii="Times New Roman" w:hAnsi="Times New Roman" w:cs="Times New Roman"/>
          <w:sz w:val="24"/>
          <w:szCs w:val="24"/>
        </w:rPr>
        <w:t>)</w:t>
      </w:r>
      <w:r w:rsidR="00B2124C">
        <w:rPr>
          <w:rStyle w:val="DipnotBavurusu"/>
          <w:rFonts w:ascii="Times New Roman" w:hAnsi="Times New Roman" w:cs="Times New Roman"/>
          <w:sz w:val="24"/>
          <w:szCs w:val="24"/>
        </w:rPr>
        <w:footnoteReference w:id="2"/>
      </w:r>
      <w:r w:rsidR="0048755F" w:rsidRPr="0048755F">
        <w:rPr>
          <w:rFonts w:ascii="Times New Roman" w:hAnsi="Times New Roman" w:cs="Times New Roman"/>
          <w:sz w:val="24"/>
          <w:szCs w:val="24"/>
        </w:rPr>
        <w:t>. </w:t>
      </w:r>
      <w:r w:rsidR="002A19ED" w:rsidRPr="002A19ED">
        <w:rPr>
          <w:rFonts w:ascii="Times New Roman" w:hAnsi="Times New Roman" w:cs="Times New Roman"/>
          <w:sz w:val="24"/>
          <w:szCs w:val="24"/>
        </w:rPr>
        <w:t>Peygamberimiz (</w:t>
      </w:r>
      <w:proofErr w:type="spellStart"/>
      <w:r w:rsidR="002A19ED" w:rsidRPr="002A19ED">
        <w:rPr>
          <w:rFonts w:ascii="Times New Roman" w:hAnsi="Times New Roman" w:cs="Times New Roman"/>
          <w:sz w:val="24"/>
          <w:szCs w:val="24"/>
        </w:rPr>
        <w:t>s</w:t>
      </w:r>
      <w:r w:rsidR="002A19ED">
        <w:rPr>
          <w:rFonts w:ascii="Times New Roman" w:hAnsi="Times New Roman" w:cs="Times New Roman"/>
          <w:sz w:val="24"/>
          <w:szCs w:val="24"/>
        </w:rPr>
        <w:t>.</w:t>
      </w:r>
      <w:r w:rsidR="002A19ED" w:rsidRPr="002A19ED">
        <w:rPr>
          <w:rFonts w:ascii="Times New Roman" w:hAnsi="Times New Roman" w:cs="Times New Roman"/>
          <w:sz w:val="24"/>
          <w:szCs w:val="24"/>
        </w:rPr>
        <w:t>a</w:t>
      </w:r>
      <w:r w:rsidR="002A19ED">
        <w:rPr>
          <w:rFonts w:ascii="Times New Roman" w:hAnsi="Times New Roman" w:cs="Times New Roman"/>
          <w:sz w:val="24"/>
          <w:szCs w:val="24"/>
        </w:rPr>
        <w:t>.s</w:t>
      </w:r>
      <w:proofErr w:type="spellEnd"/>
      <w:r w:rsidR="002A19ED">
        <w:rPr>
          <w:rFonts w:ascii="Times New Roman" w:hAnsi="Times New Roman" w:cs="Times New Roman"/>
          <w:sz w:val="24"/>
          <w:szCs w:val="24"/>
        </w:rPr>
        <w:t>.), Allah’</w:t>
      </w:r>
      <w:r w:rsidR="002A19ED" w:rsidRPr="002A19ED">
        <w:rPr>
          <w:rFonts w:ascii="Times New Roman" w:hAnsi="Times New Roman" w:cs="Times New Roman"/>
          <w:sz w:val="24"/>
          <w:szCs w:val="24"/>
        </w:rPr>
        <w:t>ın kendisiyle gönderdiği hidayeti ve ilmi, gökten ine</w:t>
      </w:r>
      <w:r w:rsidR="002A19ED">
        <w:rPr>
          <w:rFonts w:ascii="Times New Roman" w:hAnsi="Times New Roman" w:cs="Times New Roman"/>
          <w:sz w:val="24"/>
          <w:szCs w:val="24"/>
        </w:rPr>
        <w:t>n bereketli yağmura benzetmiştir</w:t>
      </w:r>
      <w:r w:rsidR="002A19ED" w:rsidRPr="002A19ED">
        <w:rPr>
          <w:rFonts w:ascii="Times New Roman" w:hAnsi="Times New Roman" w:cs="Times New Roman"/>
          <w:sz w:val="24"/>
          <w:szCs w:val="24"/>
        </w:rPr>
        <w:t>.</w:t>
      </w:r>
      <w:r w:rsidR="002A19ED" w:rsidRPr="002A19ED">
        <w:rPr>
          <w:rFonts w:ascii="Arial" w:hAnsi="Arial" w:cs="Arial"/>
          <w:color w:val="000000"/>
          <w:sz w:val="21"/>
          <w:szCs w:val="21"/>
          <w:shd w:val="clear" w:color="auto" w:fill="FFFFFF"/>
        </w:rPr>
        <w:t xml:space="preserve"> </w:t>
      </w:r>
      <w:r w:rsidR="002A19ED">
        <w:rPr>
          <w:rFonts w:ascii="Arial" w:hAnsi="Arial" w:cs="Arial"/>
          <w:color w:val="000000"/>
          <w:sz w:val="21"/>
          <w:szCs w:val="21"/>
          <w:shd w:val="clear" w:color="auto" w:fill="FFFFFF"/>
        </w:rPr>
        <w:t>(</w:t>
      </w:r>
      <w:proofErr w:type="spellStart"/>
      <w:r w:rsidR="002A19ED">
        <w:rPr>
          <w:rFonts w:ascii="Times New Roman" w:hAnsi="Times New Roman" w:cs="Times New Roman"/>
          <w:sz w:val="20"/>
          <w:szCs w:val="20"/>
        </w:rPr>
        <w:t>Buhârî</w:t>
      </w:r>
      <w:proofErr w:type="spellEnd"/>
      <w:r w:rsidR="002A19ED">
        <w:rPr>
          <w:rFonts w:ascii="Times New Roman" w:hAnsi="Times New Roman" w:cs="Times New Roman"/>
          <w:sz w:val="20"/>
          <w:szCs w:val="20"/>
        </w:rPr>
        <w:t>, İlim, 20)</w:t>
      </w:r>
      <w:r w:rsidR="002A19ED">
        <w:rPr>
          <w:rFonts w:ascii="Times New Roman" w:hAnsi="Times New Roman" w:cs="Times New Roman"/>
          <w:sz w:val="24"/>
          <w:szCs w:val="24"/>
        </w:rPr>
        <w:t xml:space="preserve"> </w:t>
      </w:r>
    </w:p>
    <w:p w14:paraId="74925092" w14:textId="19076E2F" w:rsidR="007300EF" w:rsidRDefault="002A19ED" w:rsidP="009737BB">
      <w:pPr>
        <w:jc w:val="both"/>
        <w:rPr>
          <w:rFonts w:ascii="Times New Roman" w:hAnsi="Times New Roman" w:cs="Times New Roman"/>
          <w:sz w:val="24"/>
          <w:szCs w:val="24"/>
        </w:rPr>
      </w:pPr>
      <w:r>
        <w:rPr>
          <w:rFonts w:ascii="Times New Roman" w:hAnsi="Times New Roman" w:cs="Times New Roman"/>
          <w:sz w:val="24"/>
          <w:szCs w:val="24"/>
        </w:rPr>
        <w:t>Nasıl</w:t>
      </w:r>
      <w:r w:rsidR="00F52D44">
        <w:rPr>
          <w:rFonts w:ascii="Times New Roman" w:hAnsi="Times New Roman" w:cs="Times New Roman"/>
          <w:sz w:val="24"/>
          <w:szCs w:val="24"/>
        </w:rPr>
        <w:t xml:space="preserve"> </w:t>
      </w:r>
      <w:r>
        <w:rPr>
          <w:rFonts w:ascii="Times New Roman" w:hAnsi="Times New Roman" w:cs="Times New Roman"/>
          <w:sz w:val="24"/>
          <w:szCs w:val="24"/>
        </w:rPr>
        <w:t>ki b</w:t>
      </w:r>
      <w:r w:rsidR="00F452AB" w:rsidRPr="00F452AB">
        <w:rPr>
          <w:rFonts w:ascii="Times New Roman" w:hAnsi="Times New Roman" w:cs="Times New Roman"/>
          <w:sz w:val="24"/>
          <w:szCs w:val="24"/>
        </w:rPr>
        <w:t>ir bahar mevsiminde yağan yağmurların ve parlayan güneş ışınlarının kurumuş olan bitkileri can</w:t>
      </w:r>
      <w:r w:rsidR="00752758">
        <w:rPr>
          <w:rFonts w:ascii="Times New Roman" w:hAnsi="Times New Roman" w:cs="Times New Roman"/>
          <w:sz w:val="24"/>
          <w:szCs w:val="24"/>
        </w:rPr>
        <w:t>landırması gibi, Kur’</w:t>
      </w:r>
      <w:r w:rsidR="00C0389C">
        <w:rPr>
          <w:rFonts w:ascii="Times New Roman" w:hAnsi="Times New Roman" w:cs="Times New Roman"/>
          <w:sz w:val="24"/>
          <w:szCs w:val="24"/>
        </w:rPr>
        <w:t>an-ı Kerîm’</w:t>
      </w:r>
      <w:r w:rsidR="00F452AB" w:rsidRPr="00F452AB">
        <w:rPr>
          <w:rFonts w:ascii="Times New Roman" w:hAnsi="Times New Roman" w:cs="Times New Roman"/>
          <w:sz w:val="24"/>
          <w:szCs w:val="24"/>
        </w:rPr>
        <w:t xml:space="preserve">in ifadeleri de anlayışlı kalpler üzerinde çok daha büyük tesirler yapar. </w:t>
      </w:r>
      <w:r w:rsidR="00DB1844">
        <w:rPr>
          <w:rFonts w:ascii="Times New Roman" w:hAnsi="Times New Roman" w:cs="Times New Roman"/>
          <w:sz w:val="24"/>
          <w:szCs w:val="24"/>
        </w:rPr>
        <w:t xml:space="preserve">Kalplerdeki </w:t>
      </w:r>
      <w:r w:rsidR="00DB1844" w:rsidRPr="00DB1844">
        <w:rPr>
          <w:rFonts w:ascii="Times New Roman" w:hAnsi="Times New Roman" w:cs="Times New Roman"/>
          <w:sz w:val="24"/>
          <w:szCs w:val="24"/>
        </w:rPr>
        <w:t>şüphe, şirk, küfür, nifak</w:t>
      </w:r>
      <w:r w:rsidR="00DB1844">
        <w:rPr>
          <w:rFonts w:ascii="Times New Roman" w:hAnsi="Times New Roman" w:cs="Times New Roman"/>
          <w:sz w:val="24"/>
          <w:szCs w:val="24"/>
        </w:rPr>
        <w:t>, ihtilaf ve manevî hastalıkları gidererek gönüllere</w:t>
      </w:r>
      <w:r w:rsidR="001C6DF5">
        <w:rPr>
          <w:rFonts w:ascii="Times New Roman" w:hAnsi="Times New Roman" w:cs="Times New Roman"/>
          <w:sz w:val="24"/>
          <w:szCs w:val="24"/>
        </w:rPr>
        <w:t xml:space="preserve"> </w:t>
      </w:r>
      <w:r w:rsidR="00F452AB" w:rsidRPr="00F452AB">
        <w:rPr>
          <w:rFonts w:ascii="Times New Roman" w:hAnsi="Times New Roman" w:cs="Times New Roman"/>
          <w:sz w:val="24"/>
          <w:szCs w:val="24"/>
        </w:rPr>
        <w:t xml:space="preserve">yeni bir hayat ve </w:t>
      </w:r>
      <w:r w:rsidR="00F452AB" w:rsidRPr="00F452AB">
        <w:rPr>
          <w:rFonts w:ascii="Times New Roman" w:hAnsi="Times New Roman" w:cs="Times New Roman"/>
          <w:sz w:val="24"/>
          <w:szCs w:val="24"/>
        </w:rPr>
        <w:lastRenderedPageBreak/>
        <w:t xml:space="preserve">ferahlık verir. </w:t>
      </w:r>
      <w:r w:rsidR="00071A6A">
        <w:rPr>
          <w:rFonts w:ascii="Times New Roman" w:hAnsi="Times New Roman" w:cs="Times New Roman"/>
          <w:sz w:val="24"/>
          <w:szCs w:val="24"/>
        </w:rPr>
        <w:t>İnsana</w:t>
      </w:r>
      <w:r w:rsidR="00F452AB" w:rsidRPr="00F452AB">
        <w:rPr>
          <w:rFonts w:ascii="Times New Roman" w:hAnsi="Times New Roman" w:cs="Times New Roman"/>
          <w:sz w:val="24"/>
          <w:szCs w:val="24"/>
        </w:rPr>
        <w:t xml:space="preserve"> hem dünyasından, hem de ahiretinden haberdar eder, sonsuz bir varlığa ve mutluluğa kavuşturur.</w:t>
      </w:r>
      <w:r w:rsidR="004956E7">
        <w:rPr>
          <w:rFonts w:ascii="Times New Roman" w:hAnsi="Times New Roman" w:cs="Times New Roman"/>
          <w:sz w:val="24"/>
          <w:szCs w:val="24"/>
        </w:rPr>
        <w:t xml:space="preserve"> </w:t>
      </w:r>
    </w:p>
    <w:p w14:paraId="61F7E3F9" w14:textId="77777777" w:rsidR="00705C78" w:rsidRPr="00705C78" w:rsidRDefault="004956E7" w:rsidP="00705C78">
      <w:pPr>
        <w:jc w:val="both"/>
        <w:rPr>
          <w:rFonts w:ascii="Times New Roman" w:hAnsi="Times New Roman" w:cs="Times New Roman"/>
          <w:b/>
          <w:sz w:val="24"/>
          <w:szCs w:val="24"/>
        </w:rPr>
      </w:pPr>
      <w:r>
        <w:rPr>
          <w:rFonts w:ascii="Times New Roman" w:hAnsi="Times New Roman" w:cs="Times New Roman"/>
          <w:sz w:val="24"/>
          <w:szCs w:val="24"/>
        </w:rPr>
        <w:t>Böylece k</w:t>
      </w:r>
      <w:r w:rsidR="00F042D0" w:rsidRPr="00F042D0">
        <w:rPr>
          <w:rFonts w:ascii="Times New Roman" w:hAnsi="Times New Roman" w:cs="Times New Roman"/>
          <w:sz w:val="24"/>
          <w:szCs w:val="24"/>
        </w:rPr>
        <w:t>işi</w:t>
      </w:r>
      <w:r w:rsidR="00F042D0">
        <w:rPr>
          <w:rFonts w:ascii="Times New Roman" w:hAnsi="Times New Roman" w:cs="Times New Roman"/>
          <w:b/>
          <w:sz w:val="24"/>
          <w:szCs w:val="24"/>
        </w:rPr>
        <w:t xml:space="preserve"> </w:t>
      </w:r>
      <w:r w:rsidR="00F042D0" w:rsidRPr="00F042D0">
        <w:rPr>
          <w:rFonts w:ascii="Times New Roman" w:hAnsi="Times New Roman" w:cs="Times New Roman"/>
          <w:sz w:val="24"/>
          <w:szCs w:val="24"/>
        </w:rPr>
        <w:t>Allah’ın lütfuyla</w:t>
      </w:r>
      <w:r w:rsidR="00F042D0">
        <w:rPr>
          <w:rFonts w:ascii="Times New Roman" w:hAnsi="Times New Roman" w:cs="Times New Roman"/>
          <w:b/>
          <w:sz w:val="24"/>
          <w:szCs w:val="24"/>
        </w:rPr>
        <w:t xml:space="preserve"> </w:t>
      </w:r>
      <w:r w:rsidR="0068440D" w:rsidRPr="0068440D">
        <w:rPr>
          <w:rFonts w:ascii="Times New Roman" w:hAnsi="Times New Roman" w:cs="Times New Roman"/>
          <w:b/>
          <w:sz w:val="32"/>
          <w:szCs w:val="32"/>
        </w:rPr>
        <w:fldChar w:fldCharType="begin"/>
      </w:r>
      <w:r w:rsidR="0068440D" w:rsidRPr="0068440D">
        <w:rPr>
          <w:rFonts w:ascii="Times New Roman" w:hAnsi="Times New Roman" w:cs="Times New Roman"/>
          <w:b/>
          <w:sz w:val="32"/>
          <w:szCs w:val="32"/>
        </w:rPr>
        <w:instrText xml:space="preserve"> LINK </w:instrText>
      </w:r>
      <w:r w:rsidR="006058C8">
        <w:rPr>
          <w:rFonts w:ascii="Times New Roman" w:hAnsi="Times New Roman" w:cs="Times New Roman"/>
          <w:b/>
          <w:sz w:val="32"/>
          <w:szCs w:val="32"/>
        </w:rPr>
        <w:instrText xml:space="preserve">Excel.Sheet.12 "C:\\Users\\Gül\\Desktop\\Yeni Microsoft Excel Çalışma Sayfası.xlsx" Sayfa1!R5C1:R5C9 </w:instrText>
      </w:r>
      <w:r w:rsidR="0068440D" w:rsidRPr="0068440D">
        <w:rPr>
          <w:rFonts w:ascii="Times New Roman" w:hAnsi="Times New Roman" w:cs="Times New Roman"/>
          <w:b/>
          <w:sz w:val="32"/>
          <w:szCs w:val="32"/>
        </w:rPr>
        <w:instrText xml:space="preserve">\a \f 5 \h  \* MERGEFORMAT </w:instrText>
      </w:r>
      <w:r w:rsidR="00705C78" w:rsidRPr="0068440D">
        <w:rPr>
          <w:rFonts w:ascii="Times New Roman" w:hAnsi="Times New Roman" w:cs="Times New Roman"/>
          <w:b/>
          <w:sz w:val="32"/>
          <w:szCs w:val="32"/>
        </w:rPr>
        <w:fldChar w:fldCharType="separate"/>
      </w:r>
    </w:p>
    <w:p w14:paraId="12ED0EBD" w14:textId="1E5873F7" w:rsidR="0068440D" w:rsidRPr="0068440D" w:rsidRDefault="0068440D" w:rsidP="0068440D">
      <w:pPr>
        <w:jc w:val="right"/>
        <w:rPr>
          <w:rFonts w:ascii="Times New Roman" w:hAnsi="Times New Roman" w:cs="Times New Roman"/>
          <w:b/>
          <w:sz w:val="32"/>
          <w:szCs w:val="32"/>
        </w:rPr>
      </w:pPr>
      <w:r w:rsidRPr="0068440D">
        <w:rPr>
          <w:rFonts w:ascii="Times New Roman" w:hAnsi="Times New Roman" w:cs="Times New Roman"/>
          <w:b/>
          <w:sz w:val="32"/>
          <w:szCs w:val="32"/>
        </w:rPr>
        <w:fldChar w:fldCharType="end"/>
      </w:r>
      <w:r w:rsidRPr="0068440D">
        <w:rPr>
          <w:rFonts w:ascii="Times New Roman" w:hAnsi="Times New Roman" w:cs="Times New Roman"/>
          <w:b/>
          <w:sz w:val="32"/>
          <w:szCs w:val="32"/>
          <w:rtl/>
        </w:rPr>
        <w:t xml:space="preserve"> وَنُنَزِّلُ مِنَ الْقُرْاٰنِ مَا هُوَ شِفَٓاءٌ وَرَحْمَةٌ لِلْمُؤْمِن۪ينَۙ</w:t>
      </w:r>
      <w:r>
        <w:rPr>
          <w:rFonts w:ascii="Times New Roman" w:hAnsi="Times New Roman" w:cs="Times New Roman"/>
          <w:b/>
          <w:sz w:val="32"/>
          <w:szCs w:val="32"/>
          <w:rtl/>
        </w:rPr>
        <w:t>...</w:t>
      </w:r>
    </w:p>
    <w:p w14:paraId="180CE88E" w14:textId="4FAE8792" w:rsidR="0048755F" w:rsidRDefault="00F452AB" w:rsidP="009737BB">
      <w:pPr>
        <w:jc w:val="both"/>
        <w:rPr>
          <w:rFonts w:ascii="Times New Roman" w:hAnsi="Times New Roman" w:cs="Times New Roman"/>
          <w:sz w:val="20"/>
          <w:szCs w:val="20"/>
        </w:rPr>
      </w:pPr>
      <w:r w:rsidRPr="00E3488E">
        <w:rPr>
          <w:rFonts w:ascii="Times New Roman" w:hAnsi="Times New Roman" w:cs="Times New Roman"/>
          <w:b/>
          <w:sz w:val="24"/>
          <w:szCs w:val="24"/>
        </w:rPr>
        <w:t>“</w:t>
      </w:r>
      <w:r w:rsidR="00E3488E" w:rsidRPr="00E3488E">
        <w:rPr>
          <w:rFonts w:ascii="Times New Roman" w:hAnsi="Times New Roman" w:cs="Times New Roman"/>
          <w:b/>
          <w:sz w:val="24"/>
          <w:szCs w:val="24"/>
        </w:rPr>
        <w:t>Biz Kur’an’</w:t>
      </w:r>
      <w:r w:rsidRPr="00E3488E">
        <w:rPr>
          <w:rFonts w:ascii="Times New Roman" w:hAnsi="Times New Roman" w:cs="Times New Roman"/>
          <w:b/>
          <w:sz w:val="24"/>
          <w:szCs w:val="24"/>
        </w:rPr>
        <w:t>dan müminlere şifa ve rahmet indiriyoruz.”</w:t>
      </w:r>
      <w:r w:rsidRPr="00F452AB">
        <w:rPr>
          <w:rFonts w:ascii="Times New Roman" w:hAnsi="Times New Roman" w:cs="Times New Roman"/>
          <w:sz w:val="24"/>
          <w:szCs w:val="24"/>
        </w:rPr>
        <w:t xml:space="preserve"> </w:t>
      </w:r>
      <w:r w:rsidR="007300EF">
        <w:rPr>
          <w:rFonts w:ascii="Times New Roman" w:hAnsi="Times New Roman" w:cs="Times New Roman"/>
          <w:sz w:val="20"/>
          <w:szCs w:val="20"/>
        </w:rPr>
        <w:t>(</w:t>
      </w:r>
      <w:proofErr w:type="spellStart"/>
      <w:r w:rsidR="007300EF">
        <w:rPr>
          <w:rFonts w:ascii="Times New Roman" w:hAnsi="Times New Roman" w:cs="Times New Roman"/>
          <w:sz w:val="20"/>
          <w:szCs w:val="20"/>
        </w:rPr>
        <w:t>İsra</w:t>
      </w:r>
      <w:proofErr w:type="spellEnd"/>
      <w:r w:rsidR="007300EF">
        <w:rPr>
          <w:rFonts w:ascii="Times New Roman" w:hAnsi="Times New Roman" w:cs="Times New Roman"/>
          <w:sz w:val="20"/>
          <w:szCs w:val="20"/>
        </w:rPr>
        <w:t>,</w:t>
      </w:r>
      <w:r w:rsidRPr="00F452AB">
        <w:rPr>
          <w:rFonts w:ascii="Times New Roman" w:hAnsi="Times New Roman" w:cs="Times New Roman"/>
          <w:sz w:val="20"/>
          <w:szCs w:val="20"/>
        </w:rPr>
        <w:t xml:space="preserve"> </w:t>
      </w:r>
      <w:r w:rsidR="007300EF">
        <w:rPr>
          <w:rFonts w:ascii="Times New Roman" w:hAnsi="Times New Roman" w:cs="Times New Roman"/>
          <w:sz w:val="20"/>
          <w:szCs w:val="20"/>
        </w:rPr>
        <w:t>17/</w:t>
      </w:r>
      <w:r w:rsidRPr="00F452AB">
        <w:rPr>
          <w:rFonts w:ascii="Times New Roman" w:hAnsi="Times New Roman" w:cs="Times New Roman"/>
          <w:sz w:val="20"/>
          <w:szCs w:val="20"/>
        </w:rPr>
        <w:t>82)</w:t>
      </w:r>
      <w:r w:rsidR="00503698">
        <w:rPr>
          <w:rFonts w:ascii="Times New Roman" w:hAnsi="Times New Roman" w:cs="Times New Roman"/>
          <w:sz w:val="24"/>
          <w:szCs w:val="24"/>
        </w:rPr>
        <w:t xml:space="preserve"> </w:t>
      </w:r>
      <w:r w:rsidR="00F042D0">
        <w:rPr>
          <w:rFonts w:ascii="Times New Roman" w:hAnsi="Times New Roman" w:cs="Times New Roman"/>
          <w:sz w:val="24"/>
          <w:szCs w:val="24"/>
        </w:rPr>
        <w:t>ayetinin manasına mazhar olur.</w:t>
      </w:r>
    </w:p>
    <w:p w14:paraId="4242495B" w14:textId="77777777" w:rsidR="004561E3" w:rsidRPr="004561E3" w:rsidRDefault="004561E3" w:rsidP="009737BB">
      <w:pPr>
        <w:jc w:val="both"/>
        <w:rPr>
          <w:rFonts w:ascii="Times New Roman" w:hAnsi="Times New Roman" w:cs="Times New Roman"/>
          <w:b/>
          <w:sz w:val="24"/>
          <w:szCs w:val="24"/>
        </w:rPr>
      </w:pPr>
      <w:r w:rsidRPr="004561E3">
        <w:rPr>
          <w:rFonts w:ascii="Times New Roman" w:hAnsi="Times New Roman" w:cs="Times New Roman"/>
          <w:b/>
          <w:sz w:val="24"/>
          <w:szCs w:val="24"/>
        </w:rPr>
        <w:t>Kitaplara İman</w:t>
      </w:r>
    </w:p>
    <w:p w14:paraId="040503A0" w14:textId="179853F8" w:rsidR="00711B44" w:rsidRDefault="00711B44" w:rsidP="00711B44">
      <w:pPr>
        <w:jc w:val="both"/>
        <w:rPr>
          <w:rFonts w:ascii="Times New Roman" w:hAnsi="Times New Roman" w:cs="Times New Roman"/>
          <w:sz w:val="24"/>
          <w:szCs w:val="24"/>
        </w:rPr>
      </w:pPr>
      <w:r>
        <w:rPr>
          <w:rFonts w:ascii="Times New Roman" w:hAnsi="Times New Roman" w:cs="Times New Roman"/>
          <w:sz w:val="24"/>
          <w:szCs w:val="24"/>
        </w:rPr>
        <w:t>İlâhî kitaplar,</w:t>
      </w:r>
      <w:r w:rsidRPr="009737BB">
        <w:rPr>
          <w:rFonts w:ascii="Times New Roman" w:hAnsi="Times New Roman" w:cs="Times New Roman"/>
          <w:sz w:val="24"/>
          <w:szCs w:val="24"/>
        </w:rPr>
        <w:t xml:space="preserve"> Allah</w:t>
      </w:r>
      <w:r w:rsidR="00752758">
        <w:rPr>
          <w:rFonts w:ascii="Times New Roman" w:hAnsi="Times New Roman" w:cs="Times New Roman"/>
          <w:sz w:val="24"/>
          <w:szCs w:val="24"/>
        </w:rPr>
        <w:t>’</w:t>
      </w:r>
      <w:r w:rsidRPr="009737BB">
        <w:rPr>
          <w:rFonts w:ascii="Times New Roman" w:hAnsi="Times New Roman" w:cs="Times New Roman"/>
          <w:sz w:val="24"/>
          <w:szCs w:val="24"/>
        </w:rPr>
        <w:t>ı</w:t>
      </w:r>
      <w:r>
        <w:rPr>
          <w:rFonts w:ascii="Times New Roman" w:hAnsi="Times New Roman" w:cs="Times New Roman"/>
          <w:sz w:val="24"/>
          <w:szCs w:val="24"/>
        </w:rPr>
        <w:t xml:space="preserve">n kelâm sıfatın eseridir. </w:t>
      </w:r>
      <w:r w:rsidRPr="009737BB">
        <w:rPr>
          <w:rFonts w:ascii="Times New Roman" w:hAnsi="Times New Roman" w:cs="Times New Roman"/>
          <w:sz w:val="24"/>
          <w:szCs w:val="24"/>
        </w:rPr>
        <w:t>Kitaplara iman, Allah tarafından bazı peygamberlere kitaplar indirildiğine ve bu kitapların içeriğinin tümüyle doğru ve gerçek olduğuna inanmak dem</w:t>
      </w:r>
      <w:r>
        <w:rPr>
          <w:rFonts w:ascii="Times New Roman" w:hAnsi="Times New Roman" w:cs="Times New Roman"/>
          <w:sz w:val="24"/>
          <w:szCs w:val="24"/>
        </w:rPr>
        <w:t xml:space="preserve">ektir. </w:t>
      </w:r>
    </w:p>
    <w:p w14:paraId="4F68C340" w14:textId="1AC84052" w:rsidR="00711B44" w:rsidRDefault="00711B44" w:rsidP="00711B44">
      <w:pPr>
        <w:jc w:val="both"/>
        <w:rPr>
          <w:rFonts w:ascii="Times New Roman" w:hAnsi="Times New Roman" w:cs="Times New Roman"/>
          <w:sz w:val="24"/>
          <w:szCs w:val="24"/>
        </w:rPr>
      </w:pPr>
      <w:r>
        <w:rPr>
          <w:rFonts w:ascii="Times New Roman" w:hAnsi="Times New Roman" w:cs="Times New Roman"/>
          <w:sz w:val="24"/>
          <w:szCs w:val="24"/>
        </w:rPr>
        <w:t>Yüce Allah Hz. Peygamber (</w:t>
      </w:r>
      <w:proofErr w:type="spellStart"/>
      <w:r>
        <w:rPr>
          <w:rFonts w:ascii="Times New Roman" w:hAnsi="Times New Roman" w:cs="Times New Roman"/>
          <w:sz w:val="24"/>
          <w:szCs w:val="24"/>
        </w:rPr>
        <w:t>s.a.s</w:t>
      </w:r>
      <w:proofErr w:type="spellEnd"/>
      <w:r>
        <w:rPr>
          <w:rFonts w:ascii="Times New Roman" w:hAnsi="Times New Roman" w:cs="Times New Roman"/>
          <w:sz w:val="24"/>
          <w:szCs w:val="24"/>
        </w:rPr>
        <w:t>.)</w:t>
      </w:r>
      <w:r w:rsidR="00986EAD">
        <w:rPr>
          <w:rFonts w:ascii="Times New Roman" w:hAnsi="Times New Roman" w:cs="Times New Roman"/>
          <w:sz w:val="24"/>
          <w:szCs w:val="24"/>
        </w:rPr>
        <w:t>’</w:t>
      </w:r>
      <w:r w:rsidRPr="009737BB">
        <w:rPr>
          <w:rFonts w:ascii="Times New Roman" w:hAnsi="Times New Roman" w:cs="Times New Roman"/>
          <w:sz w:val="24"/>
          <w:szCs w:val="24"/>
        </w:rPr>
        <w:t xml:space="preserve">e, </w:t>
      </w:r>
      <w:r w:rsidRPr="002F60DA">
        <w:rPr>
          <w:rFonts w:ascii="Times New Roman" w:hAnsi="Times New Roman" w:cs="Times New Roman"/>
          <w:b/>
          <w:sz w:val="24"/>
          <w:szCs w:val="24"/>
        </w:rPr>
        <w:t xml:space="preserve">“İşte onun için sen (tevhide) davet et ve </w:t>
      </w:r>
      <w:proofErr w:type="spellStart"/>
      <w:r w:rsidRPr="002F60DA">
        <w:rPr>
          <w:rFonts w:ascii="Times New Roman" w:hAnsi="Times New Roman" w:cs="Times New Roman"/>
          <w:b/>
          <w:sz w:val="24"/>
          <w:szCs w:val="24"/>
        </w:rPr>
        <w:t>emrolunduğun</w:t>
      </w:r>
      <w:proofErr w:type="spellEnd"/>
      <w:r w:rsidRPr="002F60DA">
        <w:rPr>
          <w:rFonts w:ascii="Times New Roman" w:hAnsi="Times New Roman" w:cs="Times New Roman"/>
          <w:b/>
          <w:sz w:val="24"/>
          <w:szCs w:val="24"/>
        </w:rPr>
        <w:t xml:space="preserve"> gibi dosdoğru ol. Onların hevesl</w:t>
      </w:r>
      <w:r>
        <w:rPr>
          <w:rFonts w:ascii="Times New Roman" w:hAnsi="Times New Roman" w:cs="Times New Roman"/>
          <w:b/>
          <w:sz w:val="24"/>
          <w:szCs w:val="24"/>
        </w:rPr>
        <w:t>erine uyma ve de ki: Ben Allah’</w:t>
      </w:r>
      <w:r w:rsidRPr="002F60DA">
        <w:rPr>
          <w:rFonts w:ascii="Times New Roman" w:hAnsi="Times New Roman" w:cs="Times New Roman"/>
          <w:b/>
          <w:sz w:val="24"/>
          <w:szCs w:val="24"/>
        </w:rPr>
        <w:t xml:space="preserve">ın indirdiği kitaba inandım ve aranızda adaleti gerçekleştirmekle </w:t>
      </w:r>
      <w:proofErr w:type="spellStart"/>
      <w:r w:rsidRPr="002F60DA">
        <w:rPr>
          <w:rFonts w:ascii="Times New Roman" w:hAnsi="Times New Roman" w:cs="Times New Roman"/>
          <w:b/>
          <w:sz w:val="24"/>
          <w:szCs w:val="24"/>
        </w:rPr>
        <w:t>emrolundum</w:t>
      </w:r>
      <w:proofErr w:type="spellEnd"/>
      <w:r w:rsidRPr="002F60DA">
        <w:rPr>
          <w:rFonts w:ascii="Times New Roman" w:hAnsi="Times New Roman" w:cs="Times New Roman"/>
          <w:b/>
          <w:sz w:val="24"/>
          <w:szCs w:val="24"/>
        </w:rPr>
        <w:t>...”</w:t>
      </w:r>
      <w:r w:rsidRPr="009737BB">
        <w:rPr>
          <w:rFonts w:ascii="Times New Roman" w:hAnsi="Times New Roman" w:cs="Times New Roman"/>
          <w:sz w:val="24"/>
          <w:szCs w:val="24"/>
        </w:rPr>
        <w:t xml:space="preserve"> </w:t>
      </w:r>
      <w:r w:rsidRPr="002F60DA">
        <w:rPr>
          <w:rFonts w:ascii="Times New Roman" w:hAnsi="Times New Roman" w:cs="Times New Roman"/>
          <w:sz w:val="20"/>
          <w:szCs w:val="20"/>
        </w:rPr>
        <w:t>(eş-</w:t>
      </w:r>
      <w:proofErr w:type="spellStart"/>
      <w:r w:rsidRPr="002F60DA">
        <w:rPr>
          <w:rFonts w:ascii="Times New Roman" w:hAnsi="Times New Roman" w:cs="Times New Roman"/>
          <w:sz w:val="20"/>
          <w:szCs w:val="20"/>
        </w:rPr>
        <w:t>Şûrâ</w:t>
      </w:r>
      <w:proofErr w:type="spellEnd"/>
      <w:r w:rsidRPr="002F60DA">
        <w:rPr>
          <w:rFonts w:ascii="Times New Roman" w:hAnsi="Times New Roman" w:cs="Times New Roman"/>
          <w:sz w:val="20"/>
          <w:szCs w:val="20"/>
        </w:rPr>
        <w:t xml:space="preserve"> 42/15)</w:t>
      </w:r>
      <w:r>
        <w:rPr>
          <w:rFonts w:ascii="Times New Roman" w:hAnsi="Times New Roman" w:cs="Times New Roman"/>
          <w:sz w:val="24"/>
          <w:szCs w:val="24"/>
        </w:rPr>
        <w:t xml:space="preserve"> diye hitap etmiş;</w:t>
      </w:r>
    </w:p>
    <w:p w14:paraId="01175BF3" w14:textId="702702D6" w:rsidR="00711B44" w:rsidRDefault="00711B44" w:rsidP="00711B44">
      <w:pPr>
        <w:jc w:val="both"/>
        <w:rPr>
          <w:rFonts w:ascii="Times New Roman" w:hAnsi="Times New Roman" w:cs="Times New Roman"/>
          <w:sz w:val="24"/>
          <w:szCs w:val="24"/>
        </w:rPr>
      </w:pPr>
      <w:r>
        <w:rPr>
          <w:rFonts w:ascii="Times New Roman" w:hAnsi="Times New Roman" w:cs="Times New Roman"/>
          <w:sz w:val="24"/>
          <w:szCs w:val="24"/>
        </w:rPr>
        <w:t>M</w:t>
      </w:r>
      <w:r w:rsidRPr="009737BB">
        <w:rPr>
          <w:rFonts w:ascii="Times New Roman" w:hAnsi="Times New Roman" w:cs="Times New Roman"/>
          <w:sz w:val="24"/>
          <w:szCs w:val="24"/>
        </w:rPr>
        <w:t xml:space="preserve">üminlere de </w:t>
      </w:r>
      <w:r w:rsidRPr="002F60DA">
        <w:rPr>
          <w:rFonts w:ascii="Times New Roman" w:hAnsi="Times New Roman" w:cs="Times New Roman"/>
          <w:b/>
          <w:sz w:val="24"/>
          <w:szCs w:val="24"/>
        </w:rPr>
        <w:t>“Ey iman edenler, Allah’a, peygamberine, peygamberine indirdiği kitaba ve daha önce indirdiği kitaba iman ediniz. Kim Allah</w:t>
      </w:r>
      <w:r w:rsidR="00986EAD">
        <w:rPr>
          <w:rFonts w:ascii="Times New Roman" w:hAnsi="Times New Roman" w:cs="Times New Roman"/>
          <w:b/>
          <w:sz w:val="24"/>
          <w:szCs w:val="24"/>
        </w:rPr>
        <w:t>’</w:t>
      </w:r>
      <w:r w:rsidRPr="002F60DA">
        <w:rPr>
          <w:rFonts w:ascii="Times New Roman" w:hAnsi="Times New Roman" w:cs="Times New Roman"/>
          <w:b/>
          <w:sz w:val="24"/>
          <w:szCs w:val="24"/>
        </w:rPr>
        <w:t xml:space="preserve">ı, meleklerini, kitaplarını, peygamberlerini ve kıyamet gününü inkâr ederse tam </w:t>
      </w:r>
      <w:proofErr w:type="spellStart"/>
      <w:r w:rsidRPr="002F60DA">
        <w:rPr>
          <w:rFonts w:ascii="Times New Roman" w:hAnsi="Times New Roman" w:cs="Times New Roman"/>
          <w:b/>
          <w:sz w:val="24"/>
          <w:szCs w:val="24"/>
        </w:rPr>
        <w:t>mânasıyla</w:t>
      </w:r>
      <w:proofErr w:type="spellEnd"/>
      <w:r w:rsidRPr="002F60DA">
        <w:rPr>
          <w:rFonts w:ascii="Times New Roman" w:hAnsi="Times New Roman" w:cs="Times New Roman"/>
          <w:b/>
          <w:sz w:val="24"/>
          <w:szCs w:val="24"/>
        </w:rPr>
        <w:t xml:space="preserve"> sapıtmıştır”</w:t>
      </w:r>
      <w:r w:rsidRPr="009737BB">
        <w:rPr>
          <w:rFonts w:ascii="Times New Roman" w:hAnsi="Times New Roman" w:cs="Times New Roman"/>
          <w:sz w:val="24"/>
          <w:szCs w:val="24"/>
        </w:rPr>
        <w:t xml:space="preserve"> </w:t>
      </w:r>
      <w:r w:rsidRPr="002F60DA">
        <w:rPr>
          <w:rFonts w:ascii="Times New Roman" w:hAnsi="Times New Roman" w:cs="Times New Roman"/>
          <w:sz w:val="20"/>
          <w:szCs w:val="20"/>
        </w:rPr>
        <w:t>(en-Nisâ 4/136)</w:t>
      </w:r>
      <w:r w:rsidRPr="009737BB">
        <w:rPr>
          <w:rFonts w:ascii="Times New Roman" w:hAnsi="Times New Roman" w:cs="Times New Roman"/>
          <w:sz w:val="24"/>
          <w:szCs w:val="24"/>
        </w:rPr>
        <w:t xml:space="preserve"> buyurarak, kitaplara inanmanın bir iman esa</w:t>
      </w:r>
      <w:r>
        <w:rPr>
          <w:rFonts w:ascii="Times New Roman" w:hAnsi="Times New Roman" w:cs="Times New Roman"/>
          <w:sz w:val="24"/>
          <w:szCs w:val="24"/>
        </w:rPr>
        <w:t>sı olduğunu belirtmiştir.</w:t>
      </w:r>
    </w:p>
    <w:p w14:paraId="782F29C1" w14:textId="6FCC731B" w:rsidR="00711B44" w:rsidRDefault="00711B44" w:rsidP="00711B44">
      <w:pPr>
        <w:jc w:val="both"/>
        <w:rPr>
          <w:rFonts w:ascii="Times New Roman" w:hAnsi="Times New Roman" w:cs="Times New Roman"/>
          <w:sz w:val="24"/>
          <w:szCs w:val="24"/>
        </w:rPr>
      </w:pPr>
      <w:r w:rsidRPr="009737BB">
        <w:rPr>
          <w:rFonts w:ascii="Times New Roman" w:hAnsi="Times New Roman" w:cs="Times New Roman"/>
          <w:sz w:val="24"/>
          <w:szCs w:val="24"/>
        </w:rPr>
        <w:t xml:space="preserve">Bizler bugün kitapların şu </w:t>
      </w:r>
      <w:r>
        <w:rPr>
          <w:rFonts w:ascii="Times New Roman" w:hAnsi="Times New Roman" w:cs="Times New Roman"/>
          <w:sz w:val="24"/>
          <w:szCs w:val="24"/>
        </w:rPr>
        <w:t>andaki şekillerine değil, Allah’</w:t>
      </w:r>
      <w:r w:rsidRPr="009737BB">
        <w:rPr>
          <w:rFonts w:ascii="Times New Roman" w:hAnsi="Times New Roman" w:cs="Times New Roman"/>
          <w:sz w:val="24"/>
          <w:szCs w:val="24"/>
        </w:rPr>
        <w:t>tan gelen bozulmamış şekillerine inanmakla yükümlüyüz. Çünkü ilâhî kitaplara inanmadıkça kişinin imanı gerçekleşemez. İlâhî kitaplardan bir kısmı tamamen kaybolmuş, bugün için elimizde ondan hiçb</w:t>
      </w:r>
      <w:r w:rsidR="007C4171">
        <w:rPr>
          <w:rFonts w:ascii="Times New Roman" w:hAnsi="Times New Roman" w:cs="Times New Roman"/>
          <w:sz w:val="24"/>
          <w:szCs w:val="24"/>
        </w:rPr>
        <w:t xml:space="preserve">ir şey kalmamıştır. Hz. </w:t>
      </w:r>
      <w:proofErr w:type="spellStart"/>
      <w:r w:rsidR="007C4171">
        <w:rPr>
          <w:rFonts w:ascii="Times New Roman" w:hAnsi="Times New Roman" w:cs="Times New Roman"/>
          <w:sz w:val="24"/>
          <w:szCs w:val="24"/>
        </w:rPr>
        <w:t>İbrâhim</w:t>
      </w:r>
      <w:proofErr w:type="spellEnd"/>
      <w:r w:rsidR="007C4171">
        <w:rPr>
          <w:rFonts w:ascii="Times New Roman" w:hAnsi="Times New Roman" w:cs="Times New Roman"/>
          <w:sz w:val="24"/>
          <w:szCs w:val="24"/>
        </w:rPr>
        <w:t xml:space="preserve"> ve Hz. Musa (</w:t>
      </w:r>
      <w:proofErr w:type="spellStart"/>
      <w:r w:rsidR="007C4171">
        <w:rPr>
          <w:rFonts w:ascii="Times New Roman" w:hAnsi="Times New Roman" w:cs="Times New Roman"/>
          <w:sz w:val="24"/>
          <w:szCs w:val="24"/>
        </w:rPr>
        <w:t>a.s</w:t>
      </w:r>
      <w:proofErr w:type="spellEnd"/>
      <w:r w:rsidR="007C4171">
        <w:rPr>
          <w:rFonts w:ascii="Times New Roman" w:hAnsi="Times New Roman" w:cs="Times New Roman"/>
          <w:sz w:val="24"/>
          <w:szCs w:val="24"/>
        </w:rPr>
        <w:t>.)’</w:t>
      </w:r>
      <w:proofErr w:type="spellStart"/>
      <w:r w:rsidR="007C4171">
        <w:rPr>
          <w:rFonts w:ascii="Times New Roman" w:hAnsi="Times New Roman" w:cs="Times New Roman"/>
          <w:sz w:val="24"/>
          <w:szCs w:val="24"/>
        </w:rPr>
        <w:t>ın</w:t>
      </w:r>
      <w:proofErr w:type="spellEnd"/>
      <w:r w:rsidRPr="009737BB">
        <w:rPr>
          <w:rFonts w:ascii="Times New Roman" w:hAnsi="Times New Roman" w:cs="Times New Roman"/>
          <w:sz w:val="24"/>
          <w:szCs w:val="24"/>
        </w:rPr>
        <w:t xml:space="preserve"> sahifeleri böyledir. Tevrat, Zebur ve İncil ise zamanla insanların iyi veya kötü niyetli müdahaleleri sonucu değişikliğe ve bozulmaya uğramıştır. </w:t>
      </w:r>
    </w:p>
    <w:p w14:paraId="067894B2" w14:textId="77777777" w:rsidR="004B1432" w:rsidRDefault="0078798F" w:rsidP="00711B44">
      <w:pPr>
        <w:jc w:val="both"/>
        <w:rPr>
          <w:rFonts w:ascii="Times New Roman" w:hAnsi="Times New Roman" w:cs="Times New Roman"/>
          <w:sz w:val="24"/>
          <w:szCs w:val="24"/>
        </w:rPr>
      </w:pPr>
      <w:r>
        <w:rPr>
          <w:rFonts w:ascii="Times New Roman" w:hAnsi="Times New Roman" w:cs="Times New Roman"/>
          <w:sz w:val="24"/>
          <w:szCs w:val="24"/>
        </w:rPr>
        <w:t>Allah’</w:t>
      </w:r>
      <w:r w:rsidR="00711B44" w:rsidRPr="009737BB">
        <w:rPr>
          <w:rFonts w:ascii="Times New Roman" w:hAnsi="Times New Roman" w:cs="Times New Roman"/>
          <w:sz w:val="24"/>
          <w:szCs w:val="24"/>
        </w:rPr>
        <w:t xml:space="preserve">ın </w:t>
      </w:r>
      <w:proofErr w:type="spellStart"/>
      <w:r w:rsidR="00711B44" w:rsidRPr="009737BB">
        <w:rPr>
          <w:rFonts w:ascii="Times New Roman" w:hAnsi="Times New Roman" w:cs="Times New Roman"/>
          <w:sz w:val="24"/>
          <w:szCs w:val="24"/>
        </w:rPr>
        <w:t>vahyettiği</w:t>
      </w:r>
      <w:proofErr w:type="spellEnd"/>
      <w:r w:rsidR="00711B44" w:rsidRPr="009737BB">
        <w:rPr>
          <w:rFonts w:ascii="Times New Roman" w:hAnsi="Times New Roman" w:cs="Times New Roman"/>
          <w:sz w:val="24"/>
          <w:szCs w:val="24"/>
        </w:rPr>
        <w:t xml:space="preserve"> şekilde varlığını korumuş, hiçbir bozulma ve değişikliğe uğramadan günümüze kadar gelmiş ve kıyamete kadar da bu özelliğini sürdürecek olan yegâne kitap </w:t>
      </w:r>
      <w:proofErr w:type="spellStart"/>
      <w:r w:rsidR="00711B44" w:rsidRPr="009737BB">
        <w:rPr>
          <w:rFonts w:ascii="Times New Roman" w:hAnsi="Times New Roman" w:cs="Times New Roman"/>
          <w:sz w:val="24"/>
          <w:szCs w:val="24"/>
        </w:rPr>
        <w:t>Kur</w:t>
      </w:r>
      <w:r w:rsidR="00711B44">
        <w:rPr>
          <w:rFonts w:ascii="Times New Roman" w:hAnsi="Times New Roman" w:cs="Times New Roman"/>
          <w:sz w:val="24"/>
          <w:szCs w:val="24"/>
        </w:rPr>
        <w:t>’ân</w:t>
      </w:r>
      <w:proofErr w:type="spellEnd"/>
      <w:r w:rsidR="00711B44">
        <w:rPr>
          <w:rFonts w:ascii="Times New Roman" w:hAnsi="Times New Roman" w:cs="Times New Roman"/>
          <w:sz w:val="24"/>
          <w:szCs w:val="24"/>
        </w:rPr>
        <w:t>-ı Kerîm’</w:t>
      </w:r>
      <w:r w:rsidR="00711B44" w:rsidRPr="009737BB">
        <w:rPr>
          <w:rFonts w:ascii="Times New Roman" w:hAnsi="Times New Roman" w:cs="Times New Roman"/>
          <w:sz w:val="24"/>
          <w:szCs w:val="24"/>
        </w:rPr>
        <w:t>dir:</w:t>
      </w:r>
    </w:p>
    <w:p w14:paraId="55E6B261" w14:textId="109A5230" w:rsidR="004B1432" w:rsidRPr="004B1432" w:rsidRDefault="004B1432" w:rsidP="004B1432">
      <w:pPr>
        <w:jc w:val="right"/>
        <w:rPr>
          <w:rFonts w:ascii="Times New Roman" w:hAnsi="Times New Roman" w:cs="Times New Roman"/>
          <w:sz w:val="32"/>
          <w:szCs w:val="32"/>
        </w:rPr>
      </w:pPr>
      <w:r w:rsidRPr="004B1432">
        <w:rPr>
          <w:rFonts w:ascii="Times New Roman" w:hAnsi="Times New Roman" w:cs="Times New Roman"/>
          <w:sz w:val="32"/>
          <w:szCs w:val="32"/>
          <w:rtl/>
        </w:rPr>
        <w:t>اِنَّا نَحْنُ نَزَّلْنَا الذِّكْرَ وَاِنَّا لَهُ لَحَافِظُون</w:t>
      </w:r>
    </w:p>
    <w:p w14:paraId="4461BEF6" w14:textId="5AED1FB8" w:rsidR="00711B44" w:rsidRDefault="00711B44" w:rsidP="00711B44">
      <w:pPr>
        <w:jc w:val="both"/>
        <w:rPr>
          <w:rFonts w:ascii="Times New Roman" w:hAnsi="Times New Roman" w:cs="Times New Roman"/>
          <w:sz w:val="24"/>
          <w:szCs w:val="24"/>
        </w:rPr>
      </w:pPr>
      <w:r w:rsidRPr="009737BB">
        <w:rPr>
          <w:rFonts w:ascii="Times New Roman" w:hAnsi="Times New Roman" w:cs="Times New Roman"/>
          <w:sz w:val="24"/>
          <w:szCs w:val="24"/>
        </w:rPr>
        <w:t xml:space="preserve"> </w:t>
      </w:r>
      <w:r w:rsidR="00100AF5">
        <w:rPr>
          <w:rFonts w:ascii="Times New Roman" w:hAnsi="Times New Roman" w:cs="Times New Roman"/>
          <w:b/>
          <w:sz w:val="24"/>
          <w:szCs w:val="24"/>
        </w:rPr>
        <w:t>“Kur’</w:t>
      </w:r>
      <w:r w:rsidRPr="0057591F">
        <w:rPr>
          <w:rFonts w:ascii="Times New Roman" w:hAnsi="Times New Roman" w:cs="Times New Roman"/>
          <w:b/>
          <w:sz w:val="24"/>
          <w:szCs w:val="24"/>
        </w:rPr>
        <w:t>an’ı kesinlikle biz indirdik. Elbette onu yine biz koruyacağız”</w:t>
      </w:r>
      <w:r w:rsidRPr="009737BB">
        <w:rPr>
          <w:rFonts w:ascii="Times New Roman" w:hAnsi="Times New Roman" w:cs="Times New Roman"/>
          <w:sz w:val="24"/>
          <w:szCs w:val="24"/>
        </w:rPr>
        <w:t xml:space="preserve"> </w:t>
      </w:r>
      <w:r w:rsidRPr="0057591F">
        <w:rPr>
          <w:rFonts w:ascii="Times New Roman" w:hAnsi="Times New Roman" w:cs="Times New Roman"/>
          <w:sz w:val="20"/>
          <w:szCs w:val="20"/>
        </w:rPr>
        <w:t>(el-</w:t>
      </w:r>
      <w:proofErr w:type="spellStart"/>
      <w:r w:rsidRPr="0057591F">
        <w:rPr>
          <w:rFonts w:ascii="Times New Roman" w:hAnsi="Times New Roman" w:cs="Times New Roman"/>
          <w:sz w:val="20"/>
          <w:szCs w:val="20"/>
        </w:rPr>
        <w:t>Hicr</w:t>
      </w:r>
      <w:proofErr w:type="spellEnd"/>
      <w:r w:rsidRPr="0057591F">
        <w:rPr>
          <w:rFonts w:ascii="Times New Roman" w:hAnsi="Times New Roman" w:cs="Times New Roman"/>
          <w:sz w:val="20"/>
          <w:szCs w:val="20"/>
        </w:rPr>
        <w:t xml:space="preserve"> 15/9)</w:t>
      </w:r>
      <w:r w:rsidR="0078798F">
        <w:rPr>
          <w:rFonts w:ascii="Times New Roman" w:hAnsi="Times New Roman" w:cs="Times New Roman"/>
          <w:sz w:val="24"/>
          <w:szCs w:val="24"/>
        </w:rPr>
        <w:t xml:space="preserve"> </w:t>
      </w:r>
      <w:proofErr w:type="spellStart"/>
      <w:r w:rsidR="0078798F">
        <w:rPr>
          <w:rFonts w:ascii="Times New Roman" w:hAnsi="Times New Roman" w:cs="Times New Roman"/>
          <w:sz w:val="24"/>
          <w:szCs w:val="24"/>
        </w:rPr>
        <w:t>âyetiyle</w:t>
      </w:r>
      <w:proofErr w:type="spellEnd"/>
      <w:r w:rsidR="0078798F">
        <w:rPr>
          <w:rFonts w:ascii="Times New Roman" w:hAnsi="Times New Roman" w:cs="Times New Roman"/>
          <w:sz w:val="24"/>
          <w:szCs w:val="24"/>
        </w:rPr>
        <w:t xml:space="preserve"> Allah, insanlara Kur’</w:t>
      </w:r>
      <w:r w:rsidRPr="009737BB">
        <w:rPr>
          <w:rFonts w:ascii="Times New Roman" w:hAnsi="Times New Roman" w:cs="Times New Roman"/>
          <w:sz w:val="24"/>
          <w:szCs w:val="24"/>
        </w:rPr>
        <w:t>an</w:t>
      </w:r>
      <w:r w:rsidR="0078798F">
        <w:rPr>
          <w:rFonts w:ascii="Times New Roman" w:hAnsi="Times New Roman" w:cs="Times New Roman"/>
          <w:sz w:val="24"/>
          <w:szCs w:val="24"/>
        </w:rPr>
        <w:t>’</w:t>
      </w:r>
      <w:r w:rsidRPr="009737BB">
        <w:rPr>
          <w:rFonts w:ascii="Times New Roman" w:hAnsi="Times New Roman" w:cs="Times New Roman"/>
          <w:sz w:val="24"/>
          <w:szCs w:val="24"/>
        </w:rPr>
        <w:t xml:space="preserve">ın ilâhî koruma altında bulunduğunu ve kıyamete kadar değişikliğe uğramadan kalacağını bildirmektedir. </w:t>
      </w:r>
    </w:p>
    <w:p w14:paraId="74E7AD52" w14:textId="1004B598" w:rsidR="003F53DB" w:rsidRPr="003B3412" w:rsidRDefault="0004364B" w:rsidP="003F53DB">
      <w:pPr>
        <w:jc w:val="both"/>
        <w:rPr>
          <w:rFonts w:ascii="Times New Roman" w:hAnsi="Times New Roman" w:cs="Times New Roman"/>
          <w:sz w:val="24"/>
          <w:szCs w:val="24"/>
        </w:rPr>
      </w:pPr>
      <w:r>
        <w:rPr>
          <w:rFonts w:ascii="Times New Roman" w:hAnsi="Times New Roman" w:cs="Times New Roman"/>
          <w:sz w:val="24"/>
          <w:szCs w:val="24"/>
        </w:rPr>
        <w:t>Kur’</w:t>
      </w:r>
      <w:r w:rsidR="003F53DB" w:rsidRPr="003B3412">
        <w:rPr>
          <w:rFonts w:ascii="Times New Roman" w:hAnsi="Times New Roman" w:cs="Times New Roman"/>
          <w:sz w:val="24"/>
          <w:szCs w:val="24"/>
        </w:rPr>
        <w:t>an-ı Kerim</w:t>
      </w:r>
      <w:r w:rsidR="0005783D">
        <w:rPr>
          <w:rFonts w:ascii="Times New Roman" w:hAnsi="Times New Roman" w:cs="Times New Roman"/>
          <w:sz w:val="24"/>
          <w:szCs w:val="24"/>
        </w:rPr>
        <w:t>’</w:t>
      </w:r>
      <w:r w:rsidR="003F53DB" w:rsidRPr="003B3412">
        <w:rPr>
          <w:rFonts w:ascii="Times New Roman" w:hAnsi="Times New Roman" w:cs="Times New Roman"/>
          <w:sz w:val="24"/>
          <w:szCs w:val="24"/>
        </w:rPr>
        <w:t xml:space="preserve">in bütün ayetleri, daha başlangıcında bizzat </w:t>
      </w:r>
      <w:r w:rsidR="00E94B1D">
        <w:rPr>
          <w:rFonts w:ascii="Times New Roman" w:hAnsi="Times New Roman" w:cs="Times New Roman"/>
          <w:sz w:val="24"/>
          <w:szCs w:val="24"/>
        </w:rPr>
        <w:t>Efendimiz (</w:t>
      </w:r>
      <w:proofErr w:type="spellStart"/>
      <w:r w:rsidR="00E94B1D">
        <w:rPr>
          <w:rFonts w:ascii="Times New Roman" w:hAnsi="Times New Roman" w:cs="Times New Roman"/>
          <w:sz w:val="24"/>
          <w:szCs w:val="24"/>
        </w:rPr>
        <w:t>s.a.s</w:t>
      </w:r>
      <w:proofErr w:type="spellEnd"/>
      <w:r w:rsidR="00E94B1D">
        <w:rPr>
          <w:rFonts w:ascii="Times New Roman" w:hAnsi="Times New Roman" w:cs="Times New Roman"/>
          <w:sz w:val="24"/>
          <w:szCs w:val="24"/>
        </w:rPr>
        <w:t>.</w:t>
      </w:r>
      <w:r w:rsidR="003F53DB" w:rsidRPr="003B3412">
        <w:rPr>
          <w:rFonts w:ascii="Times New Roman" w:hAnsi="Times New Roman" w:cs="Times New Roman"/>
          <w:sz w:val="24"/>
          <w:szCs w:val="24"/>
        </w:rPr>
        <w:t>) tarafından ezberlenmiş olduğu gibi, ashabın birçokları tarafından da ezberlenmiş ve yazılmıştı. Hazret-i Peygamberin (</w:t>
      </w:r>
      <w:proofErr w:type="spellStart"/>
      <w:r w:rsidR="003F53DB" w:rsidRPr="003B3412">
        <w:rPr>
          <w:rFonts w:ascii="Times New Roman" w:hAnsi="Times New Roman" w:cs="Times New Roman"/>
          <w:sz w:val="24"/>
          <w:szCs w:val="24"/>
        </w:rPr>
        <w:t>s</w:t>
      </w:r>
      <w:r w:rsidR="00CE56AB">
        <w:rPr>
          <w:rFonts w:ascii="Times New Roman" w:hAnsi="Times New Roman" w:cs="Times New Roman"/>
          <w:sz w:val="24"/>
          <w:szCs w:val="24"/>
        </w:rPr>
        <w:t>.</w:t>
      </w:r>
      <w:r w:rsidR="003F53DB" w:rsidRPr="003B3412">
        <w:rPr>
          <w:rFonts w:ascii="Times New Roman" w:hAnsi="Times New Roman" w:cs="Times New Roman"/>
          <w:sz w:val="24"/>
          <w:szCs w:val="24"/>
        </w:rPr>
        <w:t>a</w:t>
      </w:r>
      <w:r w:rsidR="00CE56AB">
        <w:rPr>
          <w:rFonts w:ascii="Times New Roman" w:hAnsi="Times New Roman" w:cs="Times New Roman"/>
          <w:sz w:val="24"/>
          <w:szCs w:val="24"/>
        </w:rPr>
        <w:t>.s</w:t>
      </w:r>
      <w:proofErr w:type="spellEnd"/>
      <w:r w:rsidR="00CE56AB">
        <w:rPr>
          <w:rFonts w:ascii="Times New Roman" w:hAnsi="Times New Roman" w:cs="Times New Roman"/>
          <w:sz w:val="24"/>
          <w:szCs w:val="24"/>
        </w:rPr>
        <w:t>.</w:t>
      </w:r>
      <w:r w:rsidR="003F53DB" w:rsidRPr="003B3412">
        <w:rPr>
          <w:rFonts w:ascii="Times New Roman" w:hAnsi="Times New Roman" w:cs="Times New Roman"/>
          <w:sz w:val="24"/>
          <w:szCs w:val="24"/>
        </w:rPr>
        <w:t>) ahirete göçmesinden sonra Hazreti Ebu Bekir</w:t>
      </w:r>
      <w:r w:rsidR="006139CF">
        <w:rPr>
          <w:rFonts w:ascii="Times New Roman" w:hAnsi="Times New Roman" w:cs="Times New Roman"/>
          <w:sz w:val="24"/>
          <w:szCs w:val="24"/>
        </w:rPr>
        <w:t xml:space="preserve"> (</w:t>
      </w:r>
      <w:proofErr w:type="spellStart"/>
      <w:r w:rsidR="006139CF">
        <w:rPr>
          <w:rFonts w:ascii="Times New Roman" w:hAnsi="Times New Roman" w:cs="Times New Roman"/>
          <w:sz w:val="24"/>
          <w:szCs w:val="24"/>
        </w:rPr>
        <w:t>r.a</w:t>
      </w:r>
      <w:proofErr w:type="spellEnd"/>
      <w:r w:rsidR="006139CF">
        <w:rPr>
          <w:rFonts w:ascii="Times New Roman" w:hAnsi="Times New Roman" w:cs="Times New Roman"/>
          <w:sz w:val="24"/>
          <w:szCs w:val="24"/>
        </w:rPr>
        <w:t>.)</w:t>
      </w:r>
      <w:r w:rsidR="003F53DB" w:rsidRPr="003B3412">
        <w:rPr>
          <w:rFonts w:ascii="Times New Roman" w:hAnsi="Times New Roman" w:cs="Times New Roman"/>
          <w:sz w:val="24"/>
          <w:szCs w:val="24"/>
        </w:rPr>
        <w:t>, bütün</w:t>
      </w:r>
      <w:r w:rsidR="00F62F85">
        <w:rPr>
          <w:rFonts w:ascii="Times New Roman" w:hAnsi="Times New Roman" w:cs="Times New Roman"/>
          <w:sz w:val="24"/>
          <w:szCs w:val="24"/>
        </w:rPr>
        <w:t xml:space="preserve"> </w:t>
      </w:r>
      <w:proofErr w:type="spellStart"/>
      <w:r w:rsidR="00F62F85">
        <w:rPr>
          <w:rFonts w:ascii="Times New Roman" w:hAnsi="Times New Roman" w:cs="Times New Roman"/>
          <w:sz w:val="24"/>
          <w:szCs w:val="24"/>
        </w:rPr>
        <w:t>ashab</w:t>
      </w:r>
      <w:proofErr w:type="spellEnd"/>
      <w:r w:rsidR="00F62F85">
        <w:rPr>
          <w:rFonts w:ascii="Times New Roman" w:hAnsi="Times New Roman" w:cs="Times New Roman"/>
          <w:sz w:val="24"/>
          <w:szCs w:val="24"/>
        </w:rPr>
        <w:t>-ı kiram huzurunda Kur'an’</w:t>
      </w:r>
      <w:r w:rsidR="003F53DB" w:rsidRPr="003B3412">
        <w:rPr>
          <w:rFonts w:ascii="Times New Roman" w:hAnsi="Times New Roman" w:cs="Times New Roman"/>
          <w:sz w:val="24"/>
          <w:szCs w:val="24"/>
        </w:rPr>
        <w:t>ın birer nüshasını yazdırarak onu değişiklikten korumuştu. Hazret-i Osman</w:t>
      </w:r>
      <w:r w:rsidR="00105984">
        <w:rPr>
          <w:rFonts w:ascii="Times New Roman" w:hAnsi="Times New Roman" w:cs="Times New Roman"/>
          <w:sz w:val="24"/>
          <w:szCs w:val="24"/>
        </w:rPr>
        <w:t xml:space="preserve"> (</w:t>
      </w:r>
      <w:proofErr w:type="spellStart"/>
      <w:r w:rsidR="00105984">
        <w:rPr>
          <w:rFonts w:ascii="Times New Roman" w:hAnsi="Times New Roman" w:cs="Times New Roman"/>
          <w:sz w:val="24"/>
          <w:szCs w:val="24"/>
        </w:rPr>
        <w:t>r.a</w:t>
      </w:r>
      <w:proofErr w:type="spellEnd"/>
      <w:r w:rsidR="00105984">
        <w:rPr>
          <w:rFonts w:ascii="Times New Roman" w:hAnsi="Times New Roman" w:cs="Times New Roman"/>
          <w:sz w:val="24"/>
          <w:szCs w:val="24"/>
        </w:rPr>
        <w:t>.)’</w:t>
      </w:r>
      <w:proofErr w:type="spellStart"/>
      <w:r w:rsidR="00105984" w:rsidRPr="003B3412">
        <w:rPr>
          <w:rFonts w:ascii="Times New Roman" w:hAnsi="Times New Roman" w:cs="Times New Roman"/>
          <w:sz w:val="24"/>
          <w:szCs w:val="24"/>
        </w:rPr>
        <w:t>ın</w:t>
      </w:r>
      <w:proofErr w:type="spellEnd"/>
      <w:r w:rsidR="003F53DB" w:rsidRPr="003B3412">
        <w:rPr>
          <w:rFonts w:ascii="Times New Roman" w:hAnsi="Times New Roman" w:cs="Times New Roman"/>
          <w:sz w:val="24"/>
          <w:szCs w:val="24"/>
        </w:rPr>
        <w:t xml:space="preserve"> halifeliği zamanında da bu asıl kitaptan yeterince yazdırılarak büyük İslâm merkezlerine birer nüsha gönderilmişti. Bunların her birine </w:t>
      </w:r>
      <w:r w:rsidR="003B3412">
        <w:rPr>
          <w:rFonts w:ascii="Times New Roman" w:hAnsi="Times New Roman" w:cs="Times New Roman"/>
          <w:sz w:val="24"/>
          <w:szCs w:val="24"/>
        </w:rPr>
        <w:t>“</w:t>
      </w:r>
      <w:r w:rsidR="003F53DB" w:rsidRPr="003B3412">
        <w:rPr>
          <w:rFonts w:ascii="Times New Roman" w:hAnsi="Times New Roman" w:cs="Times New Roman"/>
          <w:sz w:val="24"/>
          <w:szCs w:val="24"/>
        </w:rPr>
        <w:t>Mushaf-ı Şerif</w:t>
      </w:r>
      <w:r w:rsidR="003B3412">
        <w:rPr>
          <w:rFonts w:ascii="Times New Roman" w:hAnsi="Times New Roman" w:cs="Times New Roman"/>
          <w:sz w:val="24"/>
          <w:szCs w:val="24"/>
        </w:rPr>
        <w:t>”</w:t>
      </w:r>
      <w:r w:rsidR="003F53DB" w:rsidRPr="003B3412">
        <w:rPr>
          <w:rFonts w:ascii="Times New Roman" w:hAnsi="Times New Roman" w:cs="Times New Roman"/>
          <w:sz w:val="24"/>
          <w:szCs w:val="24"/>
        </w:rPr>
        <w:t xml:space="preserve"> adı verilmiştir. Daha sonra bütün Mushaflar</w:t>
      </w:r>
      <w:r w:rsidR="00105984">
        <w:rPr>
          <w:rFonts w:ascii="Times New Roman" w:hAnsi="Times New Roman" w:cs="Times New Roman"/>
          <w:sz w:val="24"/>
          <w:szCs w:val="24"/>
        </w:rPr>
        <w:t>,</w:t>
      </w:r>
      <w:r w:rsidR="003F53DB" w:rsidRPr="003B3412">
        <w:rPr>
          <w:rFonts w:ascii="Times New Roman" w:hAnsi="Times New Roman" w:cs="Times New Roman"/>
          <w:sz w:val="24"/>
          <w:szCs w:val="24"/>
        </w:rPr>
        <w:t xml:space="preserve"> bu asıllara göre aynen yazıla gelmiştir. Her asırda yüzb</w:t>
      </w:r>
      <w:r w:rsidR="00105984">
        <w:rPr>
          <w:rFonts w:ascii="Times New Roman" w:hAnsi="Times New Roman" w:cs="Times New Roman"/>
          <w:sz w:val="24"/>
          <w:szCs w:val="24"/>
        </w:rPr>
        <w:t>inlerce Mushaf-ı Şerif yazılmasının yanında Kur’</w:t>
      </w:r>
      <w:r w:rsidR="003F53DB" w:rsidRPr="003B3412">
        <w:rPr>
          <w:rFonts w:ascii="Times New Roman" w:hAnsi="Times New Roman" w:cs="Times New Roman"/>
          <w:sz w:val="24"/>
          <w:szCs w:val="24"/>
        </w:rPr>
        <w:t>an-ı Kerim</w:t>
      </w:r>
      <w:r w:rsidR="003B3412">
        <w:rPr>
          <w:rFonts w:ascii="Times New Roman" w:hAnsi="Times New Roman" w:cs="Times New Roman"/>
          <w:sz w:val="24"/>
          <w:szCs w:val="24"/>
        </w:rPr>
        <w:t>’</w:t>
      </w:r>
      <w:r w:rsidR="003F53DB" w:rsidRPr="003B3412">
        <w:rPr>
          <w:rFonts w:ascii="Times New Roman" w:hAnsi="Times New Roman" w:cs="Times New Roman"/>
          <w:sz w:val="24"/>
          <w:szCs w:val="24"/>
        </w:rPr>
        <w:t>i baştan sona ezberleyen binlerce hafız yetişmiştir. Bu özellik diğer semavi kitaplar</w:t>
      </w:r>
      <w:r w:rsidR="008B2CAA">
        <w:rPr>
          <w:rFonts w:ascii="Times New Roman" w:hAnsi="Times New Roman" w:cs="Times New Roman"/>
          <w:sz w:val="24"/>
          <w:szCs w:val="24"/>
        </w:rPr>
        <w:t xml:space="preserve"> arasında yalnız Kur'an-ı Kerim’</w:t>
      </w:r>
      <w:r w:rsidR="003F53DB" w:rsidRPr="003B3412">
        <w:rPr>
          <w:rFonts w:ascii="Times New Roman" w:hAnsi="Times New Roman" w:cs="Times New Roman"/>
          <w:sz w:val="24"/>
          <w:szCs w:val="24"/>
        </w:rPr>
        <w:t>e nasip olmuştur. Bu da bir hikmet gereğidir. Çünkü diğer Semavi Kitaplar belli bir kavme ve belirli bir zamana ait olarak Pey</w:t>
      </w:r>
      <w:r w:rsidR="0017057C">
        <w:rPr>
          <w:rFonts w:ascii="Times New Roman" w:hAnsi="Times New Roman" w:cs="Times New Roman"/>
          <w:sz w:val="24"/>
          <w:szCs w:val="24"/>
        </w:rPr>
        <w:t>gamberlere indirilmişlerdi. Kur’</w:t>
      </w:r>
      <w:r w:rsidR="003F53DB" w:rsidRPr="003B3412">
        <w:rPr>
          <w:rFonts w:ascii="Times New Roman" w:hAnsi="Times New Roman" w:cs="Times New Roman"/>
          <w:sz w:val="24"/>
          <w:szCs w:val="24"/>
        </w:rPr>
        <w:t xml:space="preserve">an-ı Kerim ise, bütün insanlık </w:t>
      </w:r>
      <w:r w:rsidR="00075FE0">
        <w:rPr>
          <w:rFonts w:ascii="Times New Roman" w:hAnsi="Times New Roman" w:cs="Times New Roman"/>
          <w:sz w:val="24"/>
          <w:szCs w:val="24"/>
        </w:rPr>
        <w:t>â</w:t>
      </w:r>
      <w:r w:rsidR="003F53DB" w:rsidRPr="003B3412">
        <w:rPr>
          <w:rFonts w:ascii="Times New Roman" w:hAnsi="Times New Roman" w:cs="Times New Roman"/>
          <w:sz w:val="24"/>
          <w:szCs w:val="24"/>
        </w:rPr>
        <w:t>lemine ve bütün asırlara mahsus olarak Peygamberimize indirilmiştir. Onun için bu kitabın Allah tarafından korunması bir hikmet gereği olmuştur.</w:t>
      </w:r>
    </w:p>
    <w:p w14:paraId="76F10757" w14:textId="5B50B9CC" w:rsidR="00BD6A84" w:rsidRDefault="005C0EDB" w:rsidP="00BD6A84">
      <w:pPr>
        <w:jc w:val="both"/>
        <w:rPr>
          <w:rFonts w:ascii="Times New Roman" w:hAnsi="Times New Roman" w:cs="Times New Roman"/>
          <w:sz w:val="24"/>
          <w:szCs w:val="24"/>
        </w:rPr>
      </w:pPr>
      <w:proofErr w:type="spellStart"/>
      <w:r>
        <w:rPr>
          <w:rFonts w:ascii="Times New Roman" w:hAnsi="Times New Roman" w:cs="Times New Roman"/>
          <w:sz w:val="24"/>
          <w:szCs w:val="24"/>
        </w:rPr>
        <w:t>Kur’</w:t>
      </w:r>
      <w:r w:rsidR="00711B44" w:rsidRPr="009737BB">
        <w:rPr>
          <w:rFonts w:ascii="Times New Roman" w:hAnsi="Times New Roman" w:cs="Times New Roman"/>
          <w:sz w:val="24"/>
          <w:szCs w:val="24"/>
        </w:rPr>
        <w:t>ân</w:t>
      </w:r>
      <w:proofErr w:type="spellEnd"/>
      <w:r w:rsidR="00711B44" w:rsidRPr="009737BB">
        <w:rPr>
          <w:rFonts w:ascii="Times New Roman" w:hAnsi="Times New Roman" w:cs="Times New Roman"/>
          <w:sz w:val="24"/>
          <w:szCs w:val="24"/>
        </w:rPr>
        <w:t>-ı Kerîm, kendinden önceki kitapları tasdik etmiş, fakat onların koymuş olduğu bazı hükümleri ortadan kaldırarak yeni hükümler getirmiştir. Mümi</w:t>
      </w:r>
      <w:r w:rsidR="00104A81">
        <w:rPr>
          <w:rFonts w:ascii="Times New Roman" w:hAnsi="Times New Roman" w:cs="Times New Roman"/>
          <w:sz w:val="24"/>
          <w:szCs w:val="24"/>
        </w:rPr>
        <w:t>n olabilmek için, Hz. Peygamber’e ve ona indirilen Kur’an’</w:t>
      </w:r>
      <w:r w:rsidR="00711B44" w:rsidRPr="009737BB">
        <w:rPr>
          <w:rFonts w:ascii="Times New Roman" w:hAnsi="Times New Roman" w:cs="Times New Roman"/>
          <w:sz w:val="24"/>
          <w:szCs w:val="24"/>
        </w:rPr>
        <w:t xml:space="preserve">a uymayı ısrarla vurgulamıştır </w:t>
      </w:r>
      <w:r w:rsidR="00711B44" w:rsidRPr="0057591F">
        <w:rPr>
          <w:rFonts w:ascii="Times New Roman" w:hAnsi="Times New Roman" w:cs="Times New Roman"/>
          <w:sz w:val="20"/>
          <w:szCs w:val="20"/>
        </w:rPr>
        <w:t xml:space="preserve">(bk. </w:t>
      </w:r>
      <w:proofErr w:type="spellStart"/>
      <w:r w:rsidR="00711B44" w:rsidRPr="0057591F">
        <w:rPr>
          <w:rFonts w:ascii="Times New Roman" w:hAnsi="Times New Roman" w:cs="Times New Roman"/>
          <w:sz w:val="20"/>
          <w:szCs w:val="20"/>
        </w:rPr>
        <w:t>Âl</w:t>
      </w:r>
      <w:proofErr w:type="spellEnd"/>
      <w:r w:rsidR="00711B44" w:rsidRPr="0057591F">
        <w:rPr>
          <w:rFonts w:ascii="Times New Roman" w:hAnsi="Times New Roman" w:cs="Times New Roman"/>
          <w:sz w:val="20"/>
          <w:szCs w:val="20"/>
        </w:rPr>
        <w:t xml:space="preserve">-i </w:t>
      </w:r>
      <w:proofErr w:type="spellStart"/>
      <w:r w:rsidR="00711B44" w:rsidRPr="0057591F">
        <w:rPr>
          <w:rFonts w:ascii="Times New Roman" w:hAnsi="Times New Roman" w:cs="Times New Roman"/>
          <w:sz w:val="20"/>
          <w:szCs w:val="20"/>
        </w:rPr>
        <w:t>İmrân</w:t>
      </w:r>
      <w:proofErr w:type="spellEnd"/>
      <w:r w:rsidR="00711B44" w:rsidRPr="0057591F">
        <w:rPr>
          <w:rFonts w:ascii="Times New Roman" w:hAnsi="Times New Roman" w:cs="Times New Roman"/>
          <w:sz w:val="20"/>
          <w:szCs w:val="20"/>
        </w:rPr>
        <w:t xml:space="preserve"> 3/31; en-Nisâ 4/47; el-</w:t>
      </w:r>
      <w:proofErr w:type="spellStart"/>
      <w:r w:rsidR="00711B44" w:rsidRPr="0057591F">
        <w:rPr>
          <w:rFonts w:ascii="Times New Roman" w:hAnsi="Times New Roman" w:cs="Times New Roman"/>
          <w:sz w:val="20"/>
          <w:szCs w:val="20"/>
        </w:rPr>
        <w:t>Mâide</w:t>
      </w:r>
      <w:proofErr w:type="spellEnd"/>
      <w:r w:rsidR="00711B44" w:rsidRPr="0057591F">
        <w:rPr>
          <w:rFonts w:ascii="Times New Roman" w:hAnsi="Times New Roman" w:cs="Times New Roman"/>
          <w:sz w:val="20"/>
          <w:szCs w:val="20"/>
        </w:rPr>
        <w:t xml:space="preserve"> 5/15; el-</w:t>
      </w:r>
      <w:proofErr w:type="spellStart"/>
      <w:r w:rsidR="00711B44" w:rsidRPr="0057591F">
        <w:rPr>
          <w:rFonts w:ascii="Times New Roman" w:hAnsi="Times New Roman" w:cs="Times New Roman"/>
          <w:sz w:val="20"/>
          <w:szCs w:val="20"/>
        </w:rPr>
        <w:t>En‘âm</w:t>
      </w:r>
      <w:proofErr w:type="spellEnd"/>
      <w:r w:rsidR="00711B44" w:rsidRPr="0057591F">
        <w:rPr>
          <w:rFonts w:ascii="Times New Roman" w:hAnsi="Times New Roman" w:cs="Times New Roman"/>
          <w:sz w:val="20"/>
          <w:szCs w:val="20"/>
        </w:rPr>
        <w:t xml:space="preserve"> 6/153; el-</w:t>
      </w:r>
      <w:proofErr w:type="spellStart"/>
      <w:r w:rsidR="00711B44" w:rsidRPr="0057591F">
        <w:rPr>
          <w:rFonts w:ascii="Times New Roman" w:hAnsi="Times New Roman" w:cs="Times New Roman"/>
          <w:sz w:val="20"/>
          <w:szCs w:val="20"/>
        </w:rPr>
        <w:t>A‘râf</w:t>
      </w:r>
      <w:proofErr w:type="spellEnd"/>
      <w:r w:rsidR="00711B44" w:rsidRPr="0057591F">
        <w:rPr>
          <w:rFonts w:ascii="Times New Roman" w:hAnsi="Times New Roman" w:cs="Times New Roman"/>
          <w:sz w:val="20"/>
          <w:szCs w:val="20"/>
        </w:rPr>
        <w:t xml:space="preserve"> 7/3). </w:t>
      </w:r>
      <w:r w:rsidR="00711B44" w:rsidRPr="009737BB">
        <w:rPr>
          <w:rFonts w:ascii="Times New Roman" w:hAnsi="Times New Roman" w:cs="Times New Roman"/>
          <w:sz w:val="24"/>
          <w:szCs w:val="24"/>
        </w:rPr>
        <w:t xml:space="preserve">Buna göre </w:t>
      </w:r>
      <w:proofErr w:type="spellStart"/>
      <w:r w:rsidR="00711B44" w:rsidRPr="009737BB">
        <w:rPr>
          <w:rFonts w:ascii="Times New Roman" w:hAnsi="Times New Roman" w:cs="Times New Roman"/>
          <w:sz w:val="24"/>
          <w:szCs w:val="24"/>
        </w:rPr>
        <w:t>Ehl</w:t>
      </w:r>
      <w:proofErr w:type="spellEnd"/>
      <w:r w:rsidR="00711B44" w:rsidRPr="009737BB">
        <w:rPr>
          <w:rFonts w:ascii="Times New Roman" w:hAnsi="Times New Roman" w:cs="Times New Roman"/>
          <w:sz w:val="24"/>
          <w:szCs w:val="24"/>
        </w:rPr>
        <w:t>-i kitabın mümin diye nitelenebilmesi ve kurtuluşa erişebilmesi için Hz. Peygamber</w:t>
      </w:r>
      <w:r w:rsidR="00104A81">
        <w:rPr>
          <w:rFonts w:ascii="Times New Roman" w:hAnsi="Times New Roman" w:cs="Times New Roman"/>
          <w:sz w:val="24"/>
          <w:szCs w:val="24"/>
        </w:rPr>
        <w:t xml:space="preserve"> (</w:t>
      </w:r>
      <w:proofErr w:type="spellStart"/>
      <w:r w:rsidR="00104A81">
        <w:rPr>
          <w:rFonts w:ascii="Times New Roman" w:hAnsi="Times New Roman" w:cs="Times New Roman"/>
          <w:sz w:val="24"/>
          <w:szCs w:val="24"/>
        </w:rPr>
        <w:t>s.a.s</w:t>
      </w:r>
      <w:proofErr w:type="spellEnd"/>
      <w:r w:rsidR="00104A81">
        <w:rPr>
          <w:rFonts w:ascii="Times New Roman" w:hAnsi="Times New Roman" w:cs="Times New Roman"/>
          <w:sz w:val="24"/>
          <w:szCs w:val="24"/>
        </w:rPr>
        <w:t>.)’i ve Kur’an’</w:t>
      </w:r>
      <w:r w:rsidR="00711B44" w:rsidRPr="009737BB">
        <w:rPr>
          <w:rFonts w:ascii="Times New Roman" w:hAnsi="Times New Roman" w:cs="Times New Roman"/>
          <w:sz w:val="24"/>
          <w:szCs w:val="24"/>
        </w:rPr>
        <w:t>ın hükümlerini gönülden benimsemesi gerekmektedir.</w:t>
      </w:r>
    </w:p>
    <w:p w14:paraId="17B38BD2" w14:textId="58423A1E" w:rsidR="00711B44" w:rsidRPr="00BD6A84" w:rsidRDefault="00711B44" w:rsidP="00711B44">
      <w:pPr>
        <w:jc w:val="both"/>
        <w:rPr>
          <w:rFonts w:ascii="Times New Roman" w:hAnsi="Times New Roman" w:cs="Times New Roman"/>
          <w:sz w:val="20"/>
          <w:szCs w:val="20"/>
        </w:rPr>
      </w:pPr>
      <w:r w:rsidRPr="009737BB">
        <w:rPr>
          <w:rFonts w:ascii="Times New Roman" w:hAnsi="Times New Roman" w:cs="Times New Roman"/>
          <w:sz w:val="24"/>
          <w:szCs w:val="24"/>
        </w:rPr>
        <w:lastRenderedPageBreak/>
        <w:t xml:space="preserve"> </w:t>
      </w:r>
      <w:r w:rsidR="00BD6A84" w:rsidRPr="009737BB">
        <w:rPr>
          <w:rFonts w:ascii="Times New Roman" w:hAnsi="Times New Roman" w:cs="Times New Roman"/>
          <w:sz w:val="24"/>
          <w:szCs w:val="24"/>
        </w:rPr>
        <w:t>Bir Müslümana önceki kutsal kitaplarda bulunan bir hususun haber verilmesi d</w:t>
      </w:r>
      <w:r w:rsidR="00BD6A84">
        <w:rPr>
          <w:rFonts w:ascii="Times New Roman" w:hAnsi="Times New Roman" w:cs="Times New Roman"/>
          <w:sz w:val="24"/>
          <w:szCs w:val="24"/>
        </w:rPr>
        <w:t>urumunda; eğer bu husus, Kur’</w:t>
      </w:r>
      <w:r w:rsidR="00BD6A84" w:rsidRPr="009737BB">
        <w:rPr>
          <w:rFonts w:ascii="Times New Roman" w:hAnsi="Times New Roman" w:cs="Times New Roman"/>
          <w:sz w:val="24"/>
          <w:szCs w:val="24"/>
        </w:rPr>
        <w:t>an</w:t>
      </w:r>
      <w:r w:rsidR="00BD6A84">
        <w:rPr>
          <w:rFonts w:ascii="Times New Roman" w:hAnsi="Times New Roman" w:cs="Times New Roman"/>
          <w:sz w:val="24"/>
          <w:szCs w:val="24"/>
        </w:rPr>
        <w:t>-ı Kerim</w:t>
      </w:r>
      <w:r w:rsidR="00BD6A84" w:rsidRPr="009737BB">
        <w:rPr>
          <w:rFonts w:ascii="Times New Roman" w:hAnsi="Times New Roman" w:cs="Times New Roman"/>
          <w:sz w:val="24"/>
          <w:szCs w:val="24"/>
        </w:rPr>
        <w:t xml:space="preserve"> ve sahih hadislerdeki bilgilere uygunsa kabul edilir. </w:t>
      </w:r>
      <w:proofErr w:type="spellStart"/>
      <w:r w:rsidR="00BD6A84" w:rsidRPr="009737BB">
        <w:rPr>
          <w:rFonts w:ascii="Times New Roman" w:hAnsi="Times New Roman" w:cs="Times New Roman"/>
          <w:sz w:val="24"/>
          <w:szCs w:val="24"/>
        </w:rPr>
        <w:t>Âyet</w:t>
      </w:r>
      <w:proofErr w:type="spellEnd"/>
      <w:r w:rsidR="00BD6A84" w:rsidRPr="009737BB">
        <w:rPr>
          <w:rFonts w:ascii="Times New Roman" w:hAnsi="Times New Roman" w:cs="Times New Roman"/>
          <w:sz w:val="24"/>
          <w:szCs w:val="24"/>
        </w:rPr>
        <w:t xml:space="preserve"> ve hadislere aykırı ise reddedilir. </w:t>
      </w:r>
      <w:proofErr w:type="spellStart"/>
      <w:r w:rsidR="00BD6A84" w:rsidRPr="009737BB">
        <w:rPr>
          <w:rFonts w:ascii="Times New Roman" w:hAnsi="Times New Roman" w:cs="Times New Roman"/>
          <w:sz w:val="24"/>
          <w:szCs w:val="24"/>
        </w:rPr>
        <w:t>Âyet</w:t>
      </w:r>
      <w:proofErr w:type="spellEnd"/>
      <w:r w:rsidR="00BD6A84" w:rsidRPr="009737BB">
        <w:rPr>
          <w:rFonts w:ascii="Times New Roman" w:hAnsi="Times New Roman" w:cs="Times New Roman"/>
          <w:sz w:val="24"/>
          <w:szCs w:val="24"/>
        </w:rPr>
        <w:t xml:space="preserve"> ve hadisl</w:t>
      </w:r>
      <w:r w:rsidR="00BD6A84">
        <w:rPr>
          <w:rFonts w:ascii="Times New Roman" w:hAnsi="Times New Roman" w:cs="Times New Roman"/>
          <w:sz w:val="24"/>
          <w:szCs w:val="24"/>
        </w:rPr>
        <w:t>erde hiç bahsedilmiyor ve İslâm’</w:t>
      </w:r>
      <w:r w:rsidR="00BD6A84" w:rsidRPr="009737BB">
        <w:rPr>
          <w:rFonts w:ascii="Times New Roman" w:hAnsi="Times New Roman" w:cs="Times New Roman"/>
          <w:sz w:val="24"/>
          <w:szCs w:val="24"/>
        </w:rPr>
        <w:t>ın temel prensiplerine de zıt düşmüyorsa Hz. Peygamber</w:t>
      </w:r>
      <w:r w:rsidR="00D120D3">
        <w:rPr>
          <w:rFonts w:ascii="Times New Roman" w:hAnsi="Times New Roman" w:cs="Times New Roman"/>
          <w:sz w:val="24"/>
          <w:szCs w:val="24"/>
        </w:rPr>
        <w:t>’</w:t>
      </w:r>
      <w:r w:rsidR="00BD6A84" w:rsidRPr="009737BB">
        <w:rPr>
          <w:rFonts w:ascii="Times New Roman" w:hAnsi="Times New Roman" w:cs="Times New Roman"/>
          <w:sz w:val="24"/>
          <w:szCs w:val="24"/>
        </w:rPr>
        <w:t xml:space="preserve">in şu tavsiyesi doğrultusunda hareket edilir: </w:t>
      </w:r>
      <w:r w:rsidR="00BD6A84" w:rsidRPr="00A92B6B">
        <w:rPr>
          <w:rFonts w:ascii="Times New Roman" w:hAnsi="Times New Roman" w:cs="Times New Roman"/>
          <w:b/>
          <w:sz w:val="24"/>
          <w:szCs w:val="24"/>
        </w:rPr>
        <w:t>“</w:t>
      </w:r>
      <w:proofErr w:type="spellStart"/>
      <w:r w:rsidR="00BD6A84" w:rsidRPr="00A92B6B">
        <w:rPr>
          <w:rFonts w:ascii="Times New Roman" w:hAnsi="Times New Roman" w:cs="Times New Roman"/>
          <w:b/>
          <w:sz w:val="24"/>
          <w:szCs w:val="24"/>
        </w:rPr>
        <w:t>Ehl</w:t>
      </w:r>
      <w:proofErr w:type="spellEnd"/>
      <w:r w:rsidR="00BD6A84" w:rsidRPr="00A92B6B">
        <w:rPr>
          <w:rFonts w:ascii="Times New Roman" w:hAnsi="Times New Roman" w:cs="Times New Roman"/>
          <w:b/>
          <w:sz w:val="24"/>
          <w:szCs w:val="24"/>
        </w:rPr>
        <w:t xml:space="preserve">-i kitabı tasdik de etmeyin, tekzip de (yalanlamayın). Biz Allah'a, bize indirilene, </w:t>
      </w:r>
      <w:proofErr w:type="spellStart"/>
      <w:r w:rsidR="00BD6A84" w:rsidRPr="00A92B6B">
        <w:rPr>
          <w:rFonts w:ascii="Times New Roman" w:hAnsi="Times New Roman" w:cs="Times New Roman"/>
          <w:b/>
          <w:sz w:val="24"/>
          <w:szCs w:val="24"/>
        </w:rPr>
        <w:t>İbrâhim'e</w:t>
      </w:r>
      <w:proofErr w:type="spellEnd"/>
      <w:r w:rsidR="00BD6A84" w:rsidRPr="00A92B6B">
        <w:rPr>
          <w:rFonts w:ascii="Times New Roman" w:hAnsi="Times New Roman" w:cs="Times New Roman"/>
          <w:b/>
          <w:sz w:val="24"/>
          <w:szCs w:val="24"/>
        </w:rPr>
        <w:t>... indirilene inandık deyin”</w:t>
      </w:r>
      <w:r w:rsidR="00BD6A84" w:rsidRPr="009737BB">
        <w:rPr>
          <w:rFonts w:ascii="Times New Roman" w:hAnsi="Times New Roman" w:cs="Times New Roman"/>
          <w:sz w:val="24"/>
          <w:szCs w:val="24"/>
        </w:rPr>
        <w:t xml:space="preserve"> </w:t>
      </w:r>
      <w:r w:rsidR="00BD6A84" w:rsidRPr="00A92B6B">
        <w:rPr>
          <w:rFonts w:ascii="Times New Roman" w:hAnsi="Times New Roman" w:cs="Times New Roman"/>
          <w:sz w:val="20"/>
          <w:szCs w:val="20"/>
        </w:rPr>
        <w:t>(</w:t>
      </w:r>
      <w:proofErr w:type="spellStart"/>
      <w:r w:rsidR="00BD6A84" w:rsidRPr="00A92B6B">
        <w:rPr>
          <w:rFonts w:ascii="Times New Roman" w:hAnsi="Times New Roman" w:cs="Times New Roman"/>
          <w:sz w:val="20"/>
          <w:szCs w:val="20"/>
        </w:rPr>
        <w:t>Buhârî</w:t>
      </w:r>
      <w:proofErr w:type="spellEnd"/>
      <w:r w:rsidR="00BD6A84" w:rsidRPr="00A92B6B">
        <w:rPr>
          <w:rFonts w:ascii="Times New Roman" w:hAnsi="Times New Roman" w:cs="Times New Roman"/>
          <w:sz w:val="20"/>
          <w:szCs w:val="20"/>
        </w:rPr>
        <w:t>, “</w:t>
      </w:r>
      <w:proofErr w:type="spellStart"/>
      <w:r w:rsidR="00BD6A84" w:rsidRPr="00A92B6B">
        <w:rPr>
          <w:rFonts w:ascii="Times New Roman" w:hAnsi="Times New Roman" w:cs="Times New Roman"/>
          <w:sz w:val="20"/>
          <w:szCs w:val="20"/>
        </w:rPr>
        <w:t>Tefsîr</w:t>
      </w:r>
      <w:proofErr w:type="spellEnd"/>
      <w:r w:rsidR="00BD6A84" w:rsidRPr="00A92B6B">
        <w:rPr>
          <w:rFonts w:ascii="Times New Roman" w:hAnsi="Times New Roman" w:cs="Times New Roman"/>
          <w:sz w:val="20"/>
          <w:szCs w:val="20"/>
        </w:rPr>
        <w:t xml:space="preserve">”, </w:t>
      </w:r>
      <w:proofErr w:type="spellStart"/>
      <w:r w:rsidR="00BD6A84">
        <w:rPr>
          <w:rFonts w:ascii="Times New Roman" w:hAnsi="Times New Roman" w:cs="Times New Roman"/>
          <w:sz w:val="20"/>
          <w:szCs w:val="20"/>
        </w:rPr>
        <w:t>sûre</w:t>
      </w:r>
      <w:proofErr w:type="spellEnd"/>
      <w:r w:rsidR="00BD6A84">
        <w:rPr>
          <w:rFonts w:ascii="Times New Roman" w:hAnsi="Times New Roman" w:cs="Times New Roman"/>
          <w:sz w:val="20"/>
          <w:szCs w:val="20"/>
        </w:rPr>
        <w:t>: 2/11; “</w:t>
      </w:r>
      <w:proofErr w:type="spellStart"/>
      <w:r w:rsidR="00BD6A84">
        <w:rPr>
          <w:rFonts w:ascii="Times New Roman" w:hAnsi="Times New Roman" w:cs="Times New Roman"/>
          <w:sz w:val="20"/>
          <w:szCs w:val="20"/>
        </w:rPr>
        <w:t>İ‘tisâm</w:t>
      </w:r>
      <w:proofErr w:type="spellEnd"/>
      <w:r w:rsidR="00BD6A84">
        <w:rPr>
          <w:rFonts w:ascii="Times New Roman" w:hAnsi="Times New Roman" w:cs="Times New Roman"/>
          <w:sz w:val="20"/>
          <w:szCs w:val="20"/>
        </w:rPr>
        <w:t>”, 25)</w:t>
      </w:r>
    </w:p>
    <w:p w14:paraId="5E07AA77" w14:textId="413C197E" w:rsidR="00B938D0" w:rsidRDefault="00B938D0" w:rsidP="00711B44">
      <w:pPr>
        <w:jc w:val="both"/>
        <w:rPr>
          <w:rFonts w:ascii="Times New Roman" w:hAnsi="Times New Roman" w:cs="Times New Roman"/>
          <w:b/>
          <w:sz w:val="24"/>
          <w:szCs w:val="24"/>
        </w:rPr>
      </w:pPr>
      <w:r w:rsidRPr="00B938D0">
        <w:rPr>
          <w:rFonts w:ascii="Times New Roman" w:hAnsi="Times New Roman" w:cs="Times New Roman"/>
          <w:b/>
          <w:sz w:val="24"/>
          <w:szCs w:val="24"/>
        </w:rPr>
        <w:t>Semavi</w:t>
      </w:r>
      <w:r w:rsidR="00897D68">
        <w:rPr>
          <w:rFonts w:ascii="Times New Roman" w:hAnsi="Times New Roman" w:cs="Times New Roman"/>
          <w:b/>
          <w:sz w:val="24"/>
          <w:szCs w:val="24"/>
        </w:rPr>
        <w:t>/İlahi/</w:t>
      </w:r>
      <w:proofErr w:type="spellStart"/>
      <w:r w:rsidR="00897D68">
        <w:rPr>
          <w:rFonts w:ascii="Times New Roman" w:hAnsi="Times New Roman" w:cs="Times New Roman"/>
          <w:b/>
          <w:sz w:val="24"/>
          <w:szCs w:val="24"/>
        </w:rPr>
        <w:t>Münzel</w:t>
      </w:r>
      <w:proofErr w:type="spellEnd"/>
      <w:r w:rsidRPr="00B938D0">
        <w:rPr>
          <w:rFonts w:ascii="Times New Roman" w:hAnsi="Times New Roman" w:cs="Times New Roman"/>
          <w:b/>
          <w:sz w:val="24"/>
          <w:szCs w:val="24"/>
        </w:rPr>
        <w:t xml:space="preserve"> Kitaplara Olan İhtiyaç </w:t>
      </w:r>
    </w:p>
    <w:p w14:paraId="67237364" w14:textId="6F28675D" w:rsidR="00717D40" w:rsidRDefault="00BD6A84" w:rsidP="00711B44">
      <w:pPr>
        <w:jc w:val="both"/>
        <w:rPr>
          <w:rFonts w:ascii="Times New Roman" w:hAnsi="Times New Roman" w:cs="Times New Roman"/>
          <w:sz w:val="24"/>
          <w:szCs w:val="24"/>
        </w:rPr>
      </w:pPr>
      <w:r>
        <w:rPr>
          <w:rFonts w:ascii="Times New Roman" w:hAnsi="Times New Roman" w:cs="Times New Roman"/>
          <w:sz w:val="24"/>
          <w:szCs w:val="24"/>
        </w:rPr>
        <w:t>İ</w:t>
      </w:r>
      <w:r w:rsidR="00711B44" w:rsidRPr="009737BB">
        <w:rPr>
          <w:rFonts w:ascii="Times New Roman" w:hAnsi="Times New Roman" w:cs="Times New Roman"/>
          <w:sz w:val="24"/>
          <w:szCs w:val="24"/>
        </w:rPr>
        <w:t xml:space="preserve">nsan yaratılırken birtakım yeteneklerle donatılmıştır. Bu yetenekler sayesinde insan kendi gayretiyle kendisi, çevresi ve diğer yaratıklar hakkında bazı bilgiler edinebilir, birtakım gerçekleri kavrayabilir. Fakat bütün bunlar sınırlı ve kendi gücü oranındadır. İnsanın gücünü aşan hususlarda, yeterli olmadığı konularda ilâhî yardıma, vahye ve kutsal kitaba olan ihtiyacı ortadadır. İnsanın bu ihtiyacını en iyi bilen Allah, kuluna bir </w:t>
      </w:r>
      <w:r w:rsidR="00E23AD8" w:rsidRPr="009737BB">
        <w:rPr>
          <w:rFonts w:ascii="Times New Roman" w:hAnsi="Times New Roman" w:cs="Times New Roman"/>
          <w:sz w:val="24"/>
          <w:szCs w:val="24"/>
        </w:rPr>
        <w:t>lütuf</w:t>
      </w:r>
      <w:r w:rsidR="00711B44" w:rsidRPr="009737BB">
        <w:rPr>
          <w:rFonts w:ascii="Times New Roman" w:hAnsi="Times New Roman" w:cs="Times New Roman"/>
          <w:sz w:val="24"/>
          <w:szCs w:val="24"/>
        </w:rPr>
        <w:t xml:space="preserve"> ve ikram olarak peygamberleri aracılığıyla kitaplar indirmiş ve yol göstermiştir. İlâhî kitapl</w:t>
      </w:r>
      <w:r w:rsidR="007D4B74">
        <w:rPr>
          <w:rFonts w:ascii="Times New Roman" w:hAnsi="Times New Roman" w:cs="Times New Roman"/>
          <w:sz w:val="24"/>
          <w:szCs w:val="24"/>
        </w:rPr>
        <w:t>ar indirildiği ümmet için Allah’</w:t>
      </w:r>
      <w:r w:rsidR="00711B44" w:rsidRPr="009737BB">
        <w:rPr>
          <w:rFonts w:ascii="Times New Roman" w:hAnsi="Times New Roman" w:cs="Times New Roman"/>
          <w:sz w:val="24"/>
          <w:szCs w:val="24"/>
        </w:rPr>
        <w:t>ın hükümlerini</w:t>
      </w:r>
      <w:r w:rsidR="00711B44">
        <w:rPr>
          <w:rFonts w:ascii="Times New Roman" w:hAnsi="Times New Roman" w:cs="Times New Roman"/>
          <w:sz w:val="24"/>
          <w:szCs w:val="24"/>
        </w:rPr>
        <w:t>n açıklandığı ilk kay</w:t>
      </w:r>
      <w:r w:rsidR="00711B44" w:rsidRPr="009737BB">
        <w:rPr>
          <w:rFonts w:ascii="Times New Roman" w:hAnsi="Times New Roman" w:cs="Times New Roman"/>
          <w:sz w:val="24"/>
          <w:szCs w:val="24"/>
        </w:rPr>
        <w:t xml:space="preserve">naktır. Dinin inanç esasları, amelî ve ahlâkî hükümleri, farz ve haramlar kitap ile belirlenir. İlâhî kitaplar doğrudan Allah katından gelir. Bu bakımdan hem söz hem de </w:t>
      </w:r>
      <w:proofErr w:type="spellStart"/>
      <w:r w:rsidR="00711B44" w:rsidRPr="009737BB">
        <w:rPr>
          <w:rFonts w:ascii="Times New Roman" w:hAnsi="Times New Roman" w:cs="Times New Roman"/>
          <w:sz w:val="24"/>
          <w:szCs w:val="24"/>
        </w:rPr>
        <w:t>mâna</w:t>
      </w:r>
      <w:proofErr w:type="spellEnd"/>
      <w:r w:rsidR="00711B44" w:rsidRPr="009737BB">
        <w:rPr>
          <w:rFonts w:ascii="Times New Roman" w:hAnsi="Times New Roman" w:cs="Times New Roman"/>
          <w:sz w:val="24"/>
          <w:szCs w:val="24"/>
        </w:rPr>
        <w:t xml:space="preserve"> açısından Allah kelâmıdır. </w:t>
      </w:r>
    </w:p>
    <w:p w14:paraId="560EAD33" w14:textId="6BBC8270" w:rsidR="00711B44" w:rsidRDefault="00711B44" w:rsidP="00711B44">
      <w:pPr>
        <w:jc w:val="both"/>
        <w:rPr>
          <w:rFonts w:ascii="Times New Roman" w:hAnsi="Times New Roman" w:cs="Times New Roman"/>
          <w:sz w:val="24"/>
          <w:szCs w:val="24"/>
        </w:rPr>
      </w:pPr>
      <w:r w:rsidRPr="009737BB">
        <w:rPr>
          <w:rFonts w:ascii="Times New Roman" w:hAnsi="Times New Roman" w:cs="Times New Roman"/>
          <w:sz w:val="24"/>
          <w:szCs w:val="24"/>
        </w:rPr>
        <w:t>İlâhî kitapların hedefi ise</w:t>
      </w:r>
      <w:r w:rsidR="005E5D7B">
        <w:rPr>
          <w:rFonts w:ascii="Times New Roman" w:hAnsi="Times New Roman" w:cs="Times New Roman"/>
          <w:sz w:val="24"/>
          <w:szCs w:val="24"/>
        </w:rPr>
        <w:t>,</w:t>
      </w:r>
      <w:r w:rsidRPr="009737BB">
        <w:rPr>
          <w:rFonts w:ascii="Times New Roman" w:hAnsi="Times New Roman" w:cs="Times New Roman"/>
          <w:sz w:val="24"/>
          <w:szCs w:val="24"/>
        </w:rPr>
        <w:t xml:space="preserve"> insanlığı sapıklıktan kurtarmak, hidayete, iyiliğe, aydınlığa çıkarmak ve sonunda iki dünyada mutlu kılmaktır. </w:t>
      </w:r>
    </w:p>
    <w:p w14:paraId="0C17709F" w14:textId="77777777" w:rsidR="00AA00F0" w:rsidRPr="00AA00F0" w:rsidRDefault="00AA00F0" w:rsidP="009737BB">
      <w:pPr>
        <w:jc w:val="both"/>
        <w:rPr>
          <w:rFonts w:ascii="Times New Roman" w:hAnsi="Times New Roman" w:cs="Times New Roman"/>
          <w:b/>
          <w:sz w:val="24"/>
          <w:szCs w:val="24"/>
        </w:rPr>
      </w:pPr>
      <w:r w:rsidRPr="00AA00F0">
        <w:rPr>
          <w:rFonts w:ascii="Times New Roman" w:hAnsi="Times New Roman" w:cs="Times New Roman"/>
          <w:b/>
          <w:sz w:val="24"/>
          <w:szCs w:val="24"/>
        </w:rPr>
        <w:t>Kur’an’ı Kerim’in</w:t>
      </w:r>
      <w:r w:rsidR="009737BB" w:rsidRPr="00AA00F0">
        <w:rPr>
          <w:rFonts w:ascii="Times New Roman" w:hAnsi="Times New Roman" w:cs="Times New Roman"/>
          <w:b/>
          <w:sz w:val="24"/>
          <w:szCs w:val="24"/>
        </w:rPr>
        <w:t xml:space="preserve"> </w:t>
      </w:r>
      <w:r w:rsidR="00C91D80">
        <w:rPr>
          <w:rFonts w:ascii="Times New Roman" w:hAnsi="Times New Roman" w:cs="Times New Roman"/>
          <w:b/>
          <w:sz w:val="24"/>
          <w:szCs w:val="24"/>
        </w:rPr>
        <w:t>Peyderpey İndirilmesinin Hikmeti</w:t>
      </w:r>
    </w:p>
    <w:p w14:paraId="7A48373C" w14:textId="521CEC8C" w:rsidR="00AA00F0" w:rsidRDefault="00752758" w:rsidP="009737B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Kur’</w:t>
      </w:r>
      <w:r w:rsidR="009737BB" w:rsidRPr="009737BB">
        <w:rPr>
          <w:rFonts w:ascii="Times New Roman" w:hAnsi="Times New Roman" w:cs="Times New Roman"/>
          <w:sz w:val="24"/>
          <w:szCs w:val="24"/>
        </w:rPr>
        <w:t>ân</w:t>
      </w:r>
      <w:proofErr w:type="spellEnd"/>
      <w:r w:rsidR="009737BB" w:rsidRPr="009737BB">
        <w:rPr>
          <w:rFonts w:ascii="Times New Roman" w:hAnsi="Times New Roman" w:cs="Times New Roman"/>
          <w:sz w:val="24"/>
          <w:szCs w:val="24"/>
        </w:rPr>
        <w:t>-ı Kerîm</w:t>
      </w:r>
      <w:r w:rsidR="00AA00F0">
        <w:rPr>
          <w:rFonts w:ascii="Times New Roman" w:hAnsi="Times New Roman" w:cs="Times New Roman"/>
          <w:sz w:val="24"/>
          <w:szCs w:val="24"/>
        </w:rPr>
        <w:t>, Allah Teâlâ'dan Hz. Peygamber’</w:t>
      </w:r>
      <w:r w:rsidR="009737BB" w:rsidRPr="009737BB">
        <w:rPr>
          <w:rFonts w:ascii="Times New Roman" w:hAnsi="Times New Roman" w:cs="Times New Roman"/>
          <w:sz w:val="24"/>
          <w:szCs w:val="24"/>
        </w:rPr>
        <w:t xml:space="preserve">e </w:t>
      </w:r>
      <w:proofErr w:type="spellStart"/>
      <w:r w:rsidR="009737BB" w:rsidRPr="009737BB">
        <w:rPr>
          <w:rFonts w:ascii="Times New Roman" w:hAnsi="Times New Roman" w:cs="Times New Roman"/>
          <w:sz w:val="24"/>
          <w:szCs w:val="24"/>
        </w:rPr>
        <w:t>Cebrâil</w:t>
      </w:r>
      <w:proofErr w:type="spellEnd"/>
      <w:r w:rsidR="009737BB" w:rsidRPr="009737BB">
        <w:rPr>
          <w:rFonts w:ascii="Times New Roman" w:hAnsi="Times New Roman" w:cs="Times New Roman"/>
          <w:sz w:val="24"/>
          <w:szCs w:val="24"/>
        </w:rPr>
        <w:t xml:space="preserve"> aracılığıyla ve vahiy yoluyla indirilmiştir. Kolayca ezberlenebilmesi, kısa zamanda etrafa yayılması, </w:t>
      </w:r>
      <w:proofErr w:type="spellStart"/>
      <w:r w:rsidR="009737BB" w:rsidRPr="009737BB">
        <w:rPr>
          <w:rFonts w:ascii="Times New Roman" w:hAnsi="Times New Roman" w:cs="Times New Roman"/>
          <w:sz w:val="24"/>
          <w:szCs w:val="24"/>
        </w:rPr>
        <w:t>mânasının</w:t>
      </w:r>
      <w:proofErr w:type="spellEnd"/>
      <w:r w:rsidR="009737BB" w:rsidRPr="009737BB">
        <w:rPr>
          <w:rFonts w:ascii="Times New Roman" w:hAnsi="Times New Roman" w:cs="Times New Roman"/>
          <w:sz w:val="24"/>
          <w:szCs w:val="24"/>
        </w:rPr>
        <w:t xml:space="preserve"> kolaylıkla anlaşılması, zihinlerde ve akıllarda derece </w:t>
      </w:r>
      <w:proofErr w:type="spellStart"/>
      <w:r w:rsidR="009737BB" w:rsidRPr="009737BB">
        <w:rPr>
          <w:rFonts w:ascii="Times New Roman" w:hAnsi="Times New Roman" w:cs="Times New Roman"/>
          <w:sz w:val="24"/>
          <w:szCs w:val="24"/>
        </w:rPr>
        <w:t>derece</w:t>
      </w:r>
      <w:proofErr w:type="spellEnd"/>
      <w:r w:rsidR="009737BB" w:rsidRPr="009737BB">
        <w:rPr>
          <w:rFonts w:ascii="Times New Roman" w:hAnsi="Times New Roman" w:cs="Times New Roman"/>
          <w:sz w:val="24"/>
          <w:szCs w:val="24"/>
        </w:rPr>
        <w:t xml:space="preserve"> bir gelişme ve alıştırma sağlaması, inançların ve değer yargılarının yavaş yavaş güçlenip kökleşmesi vb. sebeplerle, o bir defada toptan indirilmemiş, yaklaşık 23 senede, bölümler halinde indirilmiştir. </w:t>
      </w:r>
    </w:p>
    <w:p w14:paraId="22513E5C" w14:textId="77777777" w:rsidR="00255230" w:rsidRDefault="00AA00F0" w:rsidP="009737BB">
      <w:pPr>
        <w:jc w:val="both"/>
        <w:rPr>
          <w:rFonts w:ascii="Times New Roman" w:hAnsi="Times New Roman" w:cs="Times New Roman"/>
          <w:sz w:val="24"/>
          <w:szCs w:val="24"/>
        </w:rPr>
      </w:pPr>
      <w:r>
        <w:rPr>
          <w:rFonts w:ascii="Times New Roman" w:hAnsi="Times New Roman" w:cs="Times New Roman"/>
          <w:sz w:val="24"/>
          <w:szCs w:val="24"/>
        </w:rPr>
        <w:t>Yüce</w:t>
      </w:r>
    </w:p>
    <w:p w14:paraId="3D38B7ED" w14:textId="27206F0E" w:rsidR="00255230" w:rsidRDefault="00AA00F0" w:rsidP="009737BB">
      <w:pPr>
        <w:jc w:val="both"/>
        <w:rPr>
          <w:rFonts w:ascii="Times New Roman" w:hAnsi="Times New Roman" w:cs="Times New Roman"/>
          <w:sz w:val="24"/>
          <w:szCs w:val="24"/>
        </w:rPr>
      </w:pPr>
      <w:r>
        <w:rPr>
          <w:rFonts w:ascii="Times New Roman" w:hAnsi="Times New Roman" w:cs="Times New Roman"/>
          <w:sz w:val="24"/>
          <w:szCs w:val="24"/>
        </w:rPr>
        <w:t xml:space="preserve"> Allah Kur’an’</w:t>
      </w:r>
      <w:r w:rsidR="009737BB" w:rsidRPr="009737BB">
        <w:rPr>
          <w:rFonts w:ascii="Times New Roman" w:hAnsi="Times New Roman" w:cs="Times New Roman"/>
          <w:sz w:val="24"/>
          <w:szCs w:val="24"/>
        </w:rPr>
        <w:t>ın bir defada toptan indirilmeyişinin sebebini şöyle açıklamaktadır:</w:t>
      </w:r>
    </w:p>
    <w:p w14:paraId="23B49B0B" w14:textId="18B78D5D" w:rsidR="00255230" w:rsidRPr="00255230" w:rsidRDefault="00255230" w:rsidP="00255230">
      <w:pPr>
        <w:jc w:val="right"/>
        <w:rPr>
          <w:rFonts w:ascii="Times New Roman" w:hAnsi="Times New Roman" w:cs="Times New Roman"/>
          <w:sz w:val="32"/>
          <w:szCs w:val="32"/>
        </w:rPr>
      </w:pPr>
      <w:r w:rsidRPr="00255230">
        <w:rPr>
          <w:rFonts w:ascii="Times New Roman" w:hAnsi="Times New Roman" w:cs="Times New Roman"/>
          <w:sz w:val="32"/>
          <w:szCs w:val="32"/>
          <w:rtl/>
        </w:rPr>
        <w:t>وَقَالَ الَّذ۪ينَ كَفَرُوا لَوْلَا نُزِّلَ عَلَيْهِ الْقُرْاٰنُ جُمْلَةً وَاحِدَةًۚ كَذٰلِكَ لِنُثَبِّتَ بِه۪ فُؤٰادَكَ وَرَتَّلْنَاهُ تَرْت۪يلا</w:t>
      </w:r>
    </w:p>
    <w:p w14:paraId="3F7BF0D5" w14:textId="43F4DC4F" w:rsidR="00AA00F0" w:rsidRDefault="009737BB" w:rsidP="009737BB">
      <w:pPr>
        <w:jc w:val="both"/>
        <w:rPr>
          <w:rFonts w:ascii="Times New Roman" w:hAnsi="Times New Roman" w:cs="Times New Roman"/>
          <w:sz w:val="24"/>
          <w:szCs w:val="24"/>
        </w:rPr>
      </w:pPr>
      <w:r w:rsidRPr="009737BB">
        <w:rPr>
          <w:rFonts w:ascii="Times New Roman" w:hAnsi="Times New Roman" w:cs="Times New Roman"/>
          <w:sz w:val="24"/>
          <w:szCs w:val="24"/>
        </w:rPr>
        <w:t xml:space="preserve"> </w:t>
      </w:r>
      <w:r w:rsidR="00AA00F0" w:rsidRPr="00AA00F0">
        <w:rPr>
          <w:rFonts w:ascii="Times New Roman" w:hAnsi="Times New Roman" w:cs="Times New Roman"/>
          <w:b/>
          <w:sz w:val="24"/>
          <w:szCs w:val="24"/>
        </w:rPr>
        <w:t>“İnkâr edenler: Kur’</w:t>
      </w:r>
      <w:r w:rsidRPr="00AA00F0">
        <w:rPr>
          <w:rFonts w:ascii="Times New Roman" w:hAnsi="Times New Roman" w:cs="Times New Roman"/>
          <w:b/>
          <w:sz w:val="24"/>
          <w:szCs w:val="24"/>
        </w:rPr>
        <w:t xml:space="preserve">an ona bir defada topluca indirilmeli değil miydi? </w:t>
      </w:r>
      <w:proofErr w:type="gramStart"/>
      <w:r w:rsidRPr="00AA00F0">
        <w:rPr>
          <w:rFonts w:ascii="Times New Roman" w:hAnsi="Times New Roman" w:cs="Times New Roman"/>
          <w:b/>
          <w:sz w:val="24"/>
          <w:szCs w:val="24"/>
        </w:rPr>
        <w:t>dediler</w:t>
      </w:r>
      <w:proofErr w:type="gramEnd"/>
      <w:r w:rsidRPr="00AA00F0">
        <w:rPr>
          <w:rFonts w:ascii="Times New Roman" w:hAnsi="Times New Roman" w:cs="Times New Roman"/>
          <w:b/>
          <w:sz w:val="24"/>
          <w:szCs w:val="24"/>
        </w:rPr>
        <w:t>. Biz onu senin kalbine iyice yerleştirmek için böyle yaptık ve onu tane tane okuduk</w:t>
      </w:r>
      <w:r w:rsidR="00AA00F0">
        <w:rPr>
          <w:rFonts w:ascii="Times New Roman" w:hAnsi="Times New Roman" w:cs="Times New Roman"/>
          <w:b/>
          <w:sz w:val="24"/>
          <w:szCs w:val="24"/>
        </w:rPr>
        <w:t>”</w:t>
      </w:r>
      <w:r w:rsidRPr="009737BB">
        <w:rPr>
          <w:rFonts w:ascii="Times New Roman" w:hAnsi="Times New Roman" w:cs="Times New Roman"/>
          <w:sz w:val="24"/>
          <w:szCs w:val="24"/>
        </w:rPr>
        <w:t xml:space="preserve"> </w:t>
      </w:r>
      <w:r w:rsidRPr="00AA00F0">
        <w:rPr>
          <w:rFonts w:ascii="Times New Roman" w:hAnsi="Times New Roman" w:cs="Times New Roman"/>
          <w:sz w:val="20"/>
          <w:szCs w:val="20"/>
        </w:rPr>
        <w:t>(el-Furkan 25/32).</w:t>
      </w:r>
    </w:p>
    <w:p w14:paraId="10D2F4EC" w14:textId="77777777" w:rsidR="00374E1C" w:rsidRDefault="009737BB" w:rsidP="009737BB">
      <w:pPr>
        <w:jc w:val="both"/>
        <w:rPr>
          <w:rFonts w:ascii="Times New Roman" w:hAnsi="Times New Roman" w:cs="Times New Roman"/>
          <w:sz w:val="24"/>
          <w:szCs w:val="24"/>
        </w:rPr>
      </w:pPr>
      <w:r w:rsidRPr="009737BB">
        <w:rPr>
          <w:rFonts w:ascii="Times New Roman" w:hAnsi="Times New Roman" w:cs="Times New Roman"/>
          <w:sz w:val="24"/>
          <w:szCs w:val="24"/>
        </w:rPr>
        <w:t xml:space="preserve"> </w:t>
      </w:r>
      <w:proofErr w:type="spellStart"/>
      <w:r w:rsidRPr="009737BB">
        <w:rPr>
          <w:rFonts w:ascii="Times New Roman" w:hAnsi="Times New Roman" w:cs="Times New Roman"/>
          <w:sz w:val="24"/>
          <w:szCs w:val="24"/>
        </w:rPr>
        <w:t>Âyetler</w:t>
      </w:r>
      <w:proofErr w:type="spellEnd"/>
      <w:r w:rsidRPr="009737BB">
        <w:rPr>
          <w:rFonts w:ascii="Times New Roman" w:hAnsi="Times New Roman" w:cs="Times New Roman"/>
          <w:sz w:val="24"/>
          <w:szCs w:val="24"/>
        </w:rPr>
        <w:t xml:space="preserve"> doğrudan doğruya indiği gibi, çoğunlukla meydana gelen bir olayın hemen sonrasında olayı çözümlemek ve sorulan soruları cevaplamak için inerdi ki, </w:t>
      </w:r>
      <w:proofErr w:type="spellStart"/>
      <w:r w:rsidRPr="009737BB">
        <w:rPr>
          <w:rFonts w:ascii="Times New Roman" w:hAnsi="Times New Roman" w:cs="Times New Roman"/>
          <w:sz w:val="24"/>
          <w:szCs w:val="24"/>
        </w:rPr>
        <w:t>âyetin</w:t>
      </w:r>
      <w:proofErr w:type="spellEnd"/>
      <w:r w:rsidRPr="009737BB">
        <w:rPr>
          <w:rFonts w:ascii="Times New Roman" w:hAnsi="Times New Roman" w:cs="Times New Roman"/>
          <w:sz w:val="24"/>
          <w:szCs w:val="24"/>
        </w:rPr>
        <w:t xml:space="preserve"> inmesine sebep olan olay veya soruya “</w:t>
      </w:r>
      <w:proofErr w:type="spellStart"/>
      <w:r w:rsidRPr="009737BB">
        <w:rPr>
          <w:rFonts w:ascii="Times New Roman" w:hAnsi="Times New Roman" w:cs="Times New Roman"/>
          <w:sz w:val="24"/>
          <w:szCs w:val="24"/>
        </w:rPr>
        <w:t>sebeb</w:t>
      </w:r>
      <w:proofErr w:type="spellEnd"/>
      <w:r w:rsidRPr="009737BB">
        <w:rPr>
          <w:rFonts w:ascii="Times New Roman" w:hAnsi="Times New Roman" w:cs="Times New Roman"/>
          <w:sz w:val="24"/>
          <w:szCs w:val="24"/>
        </w:rPr>
        <w:t xml:space="preserve">-i </w:t>
      </w:r>
      <w:proofErr w:type="spellStart"/>
      <w:r w:rsidRPr="009737BB">
        <w:rPr>
          <w:rFonts w:ascii="Times New Roman" w:hAnsi="Times New Roman" w:cs="Times New Roman"/>
          <w:sz w:val="24"/>
          <w:szCs w:val="24"/>
        </w:rPr>
        <w:t>nüzûl</w:t>
      </w:r>
      <w:proofErr w:type="spellEnd"/>
      <w:r w:rsidRPr="009737BB">
        <w:rPr>
          <w:rFonts w:ascii="Times New Roman" w:hAnsi="Times New Roman" w:cs="Times New Roman"/>
          <w:sz w:val="24"/>
          <w:szCs w:val="24"/>
        </w:rPr>
        <w:t>” (iniş sebebi) denilir.</w:t>
      </w:r>
    </w:p>
    <w:p w14:paraId="080AB789" w14:textId="4FECB1E1" w:rsidR="00C66AF7" w:rsidRPr="00AA00F0" w:rsidRDefault="009737BB" w:rsidP="009737BB">
      <w:pPr>
        <w:jc w:val="both"/>
        <w:rPr>
          <w:rFonts w:ascii="Times New Roman" w:hAnsi="Times New Roman" w:cs="Times New Roman"/>
          <w:sz w:val="20"/>
          <w:szCs w:val="20"/>
        </w:rPr>
      </w:pPr>
      <w:r w:rsidRPr="009737BB">
        <w:rPr>
          <w:rFonts w:ascii="Times New Roman" w:hAnsi="Times New Roman" w:cs="Times New Roman"/>
          <w:sz w:val="24"/>
          <w:szCs w:val="24"/>
        </w:rPr>
        <w:t xml:space="preserve"> </w:t>
      </w:r>
      <w:proofErr w:type="spellStart"/>
      <w:r w:rsidRPr="009737BB">
        <w:rPr>
          <w:rFonts w:ascii="Times New Roman" w:hAnsi="Times New Roman" w:cs="Times New Roman"/>
          <w:sz w:val="24"/>
          <w:szCs w:val="24"/>
        </w:rPr>
        <w:t>Kur'ân</w:t>
      </w:r>
      <w:proofErr w:type="spellEnd"/>
      <w:r w:rsidRPr="009737BB">
        <w:rPr>
          <w:rFonts w:ascii="Times New Roman" w:hAnsi="Times New Roman" w:cs="Times New Roman"/>
          <w:sz w:val="24"/>
          <w:szCs w:val="24"/>
        </w:rPr>
        <w:t>-ı Kerîm</w:t>
      </w:r>
      <w:r w:rsidR="00752758">
        <w:rPr>
          <w:rFonts w:ascii="Times New Roman" w:hAnsi="Times New Roman" w:cs="Times New Roman"/>
          <w:sz w:val="24"/>
          <w:szCs w:val="24"/>
        </w:rPr>
        <w:t>,</w:t>
      </w:r>
      <w:r w:rsidRPr="009737BB">
        <w:rPr>
          <w:rFonts w:ascii="Times New Roman" w:hAnsi="Times New Roman" w:cs="Times New Roman"/>
          <w:sz w:val="24"/>
          <w:szCs w:val="24"/>
        </w:rPr>
        <w:t xml:space="preserve"> bir </w:t>
      </w:r>
      <w:proofErr w:type="spellStart"/>
      <w:r w:rsidRPr="009737BB">
        <w:rPr>
          <w:rFonts w:ascii="Times New Roman" w:hAnsi="Times New Roman" w:cs="Times New Roman"/>
          <w:sz w:val="24"/>
          <w:szCs w:val="24"/>
        </w:rPr>
        <w:t>âyette</w:t>
      </w:r>
      <w:proofErr w:type="spellEnd"/>
      <w:r w:rsidRPr="009737BB">
        <w:rPr>
          <w:rFonts w:ascii="Times New Roman" w:hAnsi="Times New Roman" w:cs="Times New Roman"/>
          <w:sz w:val="24"/>
          <w:szCs w:val="24"/>
        </w:rPr>
        <w:t xml:space="preserve"> ramazan ayında, bir başka </w:t>
      </w:r>
      <w:proofErr w:type="spellStart"/>
      <w:r w:rsidRPr="009737BB">
        <w:rPr>
          <w:rFonts w:ascii="Times New Roman" w:hAnsi="Times New Roman" w:cs="Times New Roman"/>
          <w:sz w:val="24"/>
          <w:szCs w:val="24"/>
        </w:rPr>
        <w:t>âyette</w:t>
      </w:r>
      <w:proofErr w:type="spellEnd"/>
      <w:r w:rsidRPr="009737BB">
        <w:rPr>
          <w:rFonts w:ascii="Times New Roman" w:hAnsi="Times New Roman" w:cs="Times New Roman"/>
          <w:sz w:val="24"/>
          <w:szCs w:val="24"/>
        </w:rPr>
        <w:t xml:space="preserve"> mübarek bir gecede, bir diğerinde de Kadir gecesinde inmeye başladığını haber vermektedir </w:t>
      </w:r>
      <w:r w:rsidRPr="00AA00F0">
        <w:rPr>
          <w:rFonts w:ascii="Times New Roman" w:hAnsi="Times New Roman" w:cs="Times New Roman"/>
          <w:sz w:val="20"/>
          <w:szCs w:val="20"/>
        </w:rPr>
        <w:t xml:space="preserve">(bk. el-Bakara 2/185; </w:t>
      </w:r>
      <w:proofErr w:type="spellStart"/>
      <w:r w:rsidRPr="00AA00F0">
        <w:rPr>
          <w:rFonts w:ascii="Times New Roman" w:hAnsi="Times New Roman" w:cs="Times New Roman"/>
          <w:sz w:val="20"/>
          <w:szCs w:val="20"/>
        </w:rPr>
        <w:t>ed-Duhân</w:t>
      </w:r>
      <w:proofErr w:type="spellEnd"/>
      <w:r w:rsidRPr="00AA00F0">
        <w:rPr>
          <w:rFonts w:ascii="Times New Roman" w:hAnsi="Times New Roman" w:cs="Times New Roman"/>
          <w:sz w:val="20"/>
          <w:szCs w:val="20"/>
        </w:rPr>
        <w:t xml:space="preserve"> 44/1-3; el-</w:t>
      </w:r>
      <w:proofErr w:type="spellStart"/>
      <w:r w:rsidRPr="00AA00F0">
        <w:rPr>
          <w:rFonts w:ascii="Times New Roman" w:hAnsi="Times New Roman" w:cs="Times New Roman"/>
          <w:sz w:val="20"/>
          <w:szCs w:val="20"/>
        </w:rPr>
        <w:t>Kadr</w:t>
      </w:r>
      <w:proofErr w:type="spellEnd"/>
      <w:r w:rsidRPr="00AA00F0">
        <w:rPr>
          <w:rFonts w:ascii="Times New Roman" w:hAnsi="Times New Roman" w:cs="Times New Roman"/>
          <w:sz w:val="20"/>
          <w:szCs w:val="20"/>
        </w:rPr>
        <w:t xml:space="preserve"> 97/1). </w:t>
      </w:r>
    </w:p>
    <w:p w14:paraId="1E2FC648" w14:textId="77777777" w:rsidR="002D50CC" w:rsidRPr="008D1636" w:rsidRDefault="008D1636" w:rsidP="009737BB">
      <w:pPr>
        <w:jc w:val="both"/>
        <w:rPr>
          <w:rFonts w:ascii="Times New Roman" w:hAnsi="Times New Roman" w:cs="Times New Roman"/>
          <w:b/>
          <w:sz w:val="24"/>
          <w:szCs w:val="24"/>
        </w:rPr>
      </w:pPr>
      <w:r w:rsidRPr="008D1636">
        <w:rPr>
          <w:rFonts w:ascii="Times New Roman" w:hAnsi="Times New Roman" w:cs="Times New Roman"/>
          <w:b/>
          <w:sz w:val="24"/>
          <w:szCs w:val="24"/>
        </w:rPr>
        <w:t>Kur’an’</w:t>
      </w:r>
      <w:r w:rsidR="009737BB" w:rsidRPr="008D1636">
        <w:rPr>
          <w:rFonts w:ascii="Times New Roman" w:hAnsi="Times New Roman" w:cs="Times New Roman"/>
          <w:b/>
          <w:sz w:val="24"/>
          <w:szCs w:val="24"/>
        </w:rPr>
        <w:t xml:space="preserve">ın </w:t>
      </w:r>
      <w:r w:rsidR="002D50CC" w:rsidRPr="008D1636">
        <w:rPr>
          <w:rFonts w:ascii="Times New Roman" w:hAnsi="Times New Roman" w:cs="Times New Roman"/>
          <w:b/>
          <w:sz w:val="24"/>
          <w:szCs w:val="24"/>
        </w:rPr>
        <w:t xml:space="preserve">Kerim’in </w:t>
      </w:r>
      <w:r w:rsidRPr="008D1636">
        <w:rPr>
          <w:rFonts w:ascii="Times New Roman" w:hAnsi="Times New Roman" w:cs="Times New Roman"/>
          <w:b/>
          <w:sz w:val="24"/>
          <w:szCs w:val="24"/>
        </w:rPr>
        <w:t>Muhtevası</w:t>
      </w:r>
    </w:p>
    <w:p w14:paraId="29D684E2" w14:textId="77777777" w:rsidR="00C66AF7" w:rsidRDefault="009737BB" w:rsidP="009737BB">
      <w:pPr>
        <w:jc w:val="both"/>
        <w:rPr>
          <w:rFonts w:ascii="Times New Roman" w:hAnsi="Times New Roman" w:cs="Times New Roman"/>
          <w:sz w:val="24"/>
          <w:szCs w:val="24"/>
        </w:rPr>
      </w:pPr>
      <w:r w:rsidRPr="009737BB">
        <w:rPr>
          <w:rFonts w:ascii="Times New Roman" w:hAnsi="Times New Roman" w:cs="Times New Roman"/>
          <w:sz w:val="24"/>
          <w:szCs w:val="24"/>
        </w:rPr>
        <w:t xml:space="preserve"> İnsanları hem bu dünyada hem de </w:t>
      </w:r>
      <w:proofErr w:type="spellStart"/>
      <w:r w:rsidRPr="009737BB">
        <w:rPr>
          <w:rFonts w:ascii="Times New Roman" w:hAnsi="Times New Roman" w:cs="Times New Roman"/>
          <w:sz w:val="24"/>
          <w:szCs w:val="24"/>
        </w:rPr>
        <w:t>âhirette</w:t>
      </w:r>
      <w:proofErr w:type="spellEnd"/>
      <w:r w:rsidRPr="009737BB">
        <w:rPr>
          <w:rFonts w:ascii="Times New Roman" w:hAnsi="Times New Roman" w:cs="Times New Roman"/>
          <w:sz w:val="24"/>
          <w:szCs w:val="24"/>
        </w:rPr>
        <w:t xml:space="preserve"> mutluluğa kavuşturmak için gönderilmiş bulunan </w:t>
      </w:r>
      <w:proofErr w:type="spellStart"/>
      <w:r w:rsidRPr="009737BB">
        <w:rPr>
          <w:rFonts w:ascii="Times New Roman" w:hAnsi="Times New Roman" w:cs="Times New Roman"/>
          <w:sz w:val="24"/>
          <w:szCs w:val="24"/>
        </w:rPr>
        <w:t>Kur'ân</w:t>
      </w:r>
      <w:proofErr w:type="spellEnd"/>
      <w:r w:rsidRPr="009737BB">
        <w:rPr>
          <w:rFonts w:ascii="Times New Roman" w:hAnsi="Times New Roman" w:cs="Times New Roman"/>
          <w:sz w:val="24"/>
          <w:szCs w:val="24"/>
        </w:rPr>
        <w:t xml:space="preserve">-ı Kerîm başlıca şu konuları kapsamaktadır: </w:t>
      </w:r>
    </w:p>
    <w:p w14:paraId="25B4ABF1" w14:textId="6E556F40" w:rsidR="00C66AF7" w:rsidRDefault="002D50CC" w:rsidP="009737BB">
      <w:pPr>
        <w:jc w:val="both"/>
        <w:rPr>
          <w:rFonts w:ascii="Times New Roman" w:hAnsi="Times New Roman" w:cs="Times New Roman"/>
          <w:sz w:val="24"/>
          <w:szCs w:val="24"/>
        </w:rPr>
      </w:pPr>
      <w:r w:rsidRPr="002D50CC">
        <w:rPr>
          <w:rFonts w:ascii="Times New Roman" w:hAnsi="Times New Roman" w:cs="Times New Roman"/>
          <w:b/>
          <w:sz w:val="24"/>
          <w:szCs w:val="24"/>
        </w:rPr>
        <w:t xml:space="preserve">1. </w:t>
      </w:r>
      <w:proofErr w:type="spellStart"/>
      <w:r w:rsidRPr="002D50CC">
        <w:rPr>
          <w:rFonts w:ascii="Times New Roman" w:hAnsi="Times New Roman" w:cs="Times New Roman"/>
          <w:b/>
          <w:sz w:val="24"/>
          <w:szCs w:val="24"/>
        </w:rPr>
        <w:t>İtikad</w:t>
      </w:r>
      <w:proofErr w:type="spellEnd"/>
      <w:r>
        <w:rPr>
          <w:rFonts w:ascii="Times New Roman" w:hAnsi="Times New Roman" w:cs="Times New Roman"/>
          <w:sz w:val="24"/>
          <w:szCs w:val="24"/>
        </w:rPr>
        <w:t>:</w:t>
      </w:r>
      <w:r w:rsidR="009737BB" w:rsidRPr="009737BB">
        <w:rPr>
          <w:rFonts w:ascii="Times New Roman" w:hAnsi="Times New Roman" w:cs="Times New Roman"/>
          <w:sz w:val="24"/>
          <w:szCs w:val="24"/>
        </w:rPr>
        <w:t xml:space="preserve"> Başta Allah'a iman olmak üzere peygamberlere, meleklere, kitaplara, </w:t>
      </w:r>
      <w:proofErr w:type="spellStart"/>
      <w:r w:rsidR="009737BB" w:rsidRPr="009737BB">
        <w:rPr>
          <w:rFonts w:ascii="Times New Roman" w:hAnsi="Times New Roman" w:cs="Times New Roman"/>
          <w:sz w:val="24"/>
          <w:szCs w:val="24"/>
        </w:rPr>
        <w:t>kazâ</w:t>
      </w:r>
      <w:proofErr w:type="spellEnd"/>
      <w:r w:rsidR="009737BB" w:rsidRPr="009737BB">
        <w:rPr>
          <w:rFonts w:ascii="Times New Roman" w:hAnsi="Times New Roman" w:cs="Times New Roman"/>
          <w:sz w:val="24"/>
          <w:szCs w:val="24"/>
        </w:rPr>
        <w:t xml:space="preserve"> ve kadere, </w:t>
      </w:r>
      <w:proofErr w:type="spellStart"/>
      <w:r w:rsidR="009737BB" w:rsidRPr="009737BB">
        <w:rPr>
          <w:rFonts w:ascii="Times New Roman" w:hAnsi="Times New Roman" w:cs="Times New Roman"/>
          <w:sz w:val="24"/>
          <w:szCs w:val="24"/>
        </w:rPr>
        <w:t>âhirete</w:t>
      </w:r>
      <w:proofErr w:type="spellEnd"/>
      <w:r w:rsidR="009737BB" w:rsidRPr="009737BB">
        <w:rPr>
          <w:rFonts w:ascii="Times New Roman" w:hAnsi="Times New Roman" w:cs="Times New Roman"/>
          <w:sz w:val="24"/>
          <w:szCs w:val="24"/>
        </w:rPr>
        <w:t xml:space="preserve"> ait önemli konular ve inançla i</w:t>
      </w:r>
      <w:r w:rsidR="009905DE">
        <w:rPr>
          <w:rFonts w:ascii="Times New Roman" w:hAnsi="Times New Roman" w:cs="Times New Roman"/>
          <w:sz w:val="24"/>
          <w:szCs w:val="24"/>
        </w:rPr>
        <w:t>lgili çeşitli meseleler, Kur'an’</w:t>
      </w:r>
      <w:r w:rsidR="009737BB" w:rsidRPr="009737BB">
        <w:rPr>
          <w:rFonts w:ascii="Times New Roman" w:hAnsi="Times New Roman" w:cs="Times New Roman"/>
          <w:sz w:val="24"/>
          <w:szCs w:val="24"/>
        </w:rPr>
        <w:t xml:space="preserve">ın kapsadığı konuların başında gelir. </w:t>
      </w:r>
    </w:p>
    <w:p w14:paraId="1F350E3A" w14:textId="77777777" w:rsidR="00C66AF7" w:rsidRDefault="002D50CC" w:rsidP="009737BB">
      <w:pPr>
        <w:jc w:val="both"/>
        <w:rPr>
          <w:rFonts w:ascii="Times New Roman" w:hAnsi="Times New Roman" w:cs="Times New Roman"/>
          <w:sz w:val="24"/>
          <w:szCs w:val="24"/>
        </w:rPr>
      </w:pPr>
      <w:r w:rsidRPr="002D50CC">
        <w:rPr>
          <w:rFonts w:ascii="Times New Roman" w:hAnsi="Times New Roman" w:cs="Times New Roman"/>
          <w:b/>
          <w:sz w:val="24"/>
          <w:szCs w:val="24"/>
        </w:rPr>
        <w:t>2. İbadetler</w:t>
      </w:r>
      <w:r>
        <w:rPr>
          <w:rFonts w:ascii="Times New Roman" w:hAnsi="Times New Roman" w:cs="Times New Roman"/>
          <w:sz w:val="24"/>
          <w:szCs w:val="24"/>
        </w:rPr>
        <w:t>: Kur’an’</w:t>
      </w:r>
      <w:r w:rsidR="009737BB" w:rsidRPr="009737BB">
        <w:rPr>
          <w:rFonts w:ascii="Times New Roman" w:hAnsi="Times New Roman" w:cs="Times New Roman"/>
          <w:sz w:val="24"/>
          <w:szCs w:val="24"/>
        </w:rPr>
        <w:t xml:space="preserve">da </w:t>
      </w:r>
      <w:r w:rsidRPr="009737BB">
        <w:rPr>
          <w:rFonts w:ascii="Times New Roman" w:hAnsi="Times New Roman" w:cs="Times New Roman"/>
          <w:sz w:val="24"/>
          <w:szCs w:val="24"/>
        </w:rPr>
        <w:t>Müslümanların</w:t>
      </w:r>
      <w:r w:rsidR="009737BB" w:rsidRPr="009737BB">
        <w:rPr>
          <w:rFonts w:ascii="Times New Roman" w:hAnsi="Times New Roman" w:cs="Times New Roman"/>
          <w:sz w:val="24"/>
          <w:szCs w:val="24"/>
        </w:rPr>
        <w:t xml:space="preserve"> yapmakla yükümlü bulundukları namaz, oruç, hac, zekât vb. ibadetlere dair </w:t>
      </w:r>
      <w:proofErr w:type="spellStart"/>
      <w:r w:rsidR="009737BB" w:rsidRPr="009737BB">
        <w:rPr>
          <w:rFonts w:ascii="Times New Roman" w:hAnsi="Times New Roman" w:cs="Times New Roman"/>
          <w:sz w:val="24"/>
          <w:szCs w:val="24"/>
        </w:rPr>
        <w:t>âyetler</w:t>
      </w:r>
      <w:proofErr w:type="spellEnd"/>
      <w:r w:rsidR="009737BB" w:rsidRPr="009737BB">
        <w:rPr>
          <w:rFonts w:ascii="Times New Roman" w:hAnsi="Times New Roman" w:cs="Times New Roman"/>
          <w:sz w:val="24"/>
          <w:szCs w:val="24"/>
        </w:rPr>
        <w:t xml:space="preserve"> vardır. </w:t>
      </w:r>
    </w:p>
    <w:p w14:paraId="516F7A19" w14:textId="13EB9FCF" w:rsidR="00C66AF7" w:rsidRDefault="009737BB" w:rsidP="009737BB">
      <w:pPr>
        <w:jc w:val="both"/>
        <w:rPr>
          <w:rFonts w:ascii="Times New Roman" w:hAnsi="Times New Roman" w:cs="Times New Roman"/>
          <w:sz w:val="24"/>
          <w:szCs w:val="24"/>
        </w:rPr>
      </w:pPr>
      <w:r w:rsidRPr="00CF3CB8">
        <w:rPr>
          <w:rFonts w:ascii="Times New Roman" w:hAnsi="Times New Roman" w:cs="Times New Roman"/>
          <w:b/>
          <w:sz w:val="24"/>
          <w:szCs w:val="24"/>
        </w:rPr>
        <w:lastRenderedPageBreak/>
        <w:t>3.</w:t>
      </w:r>
      <w:r w:rsidRPr="002D50CC">
        <w:rPr>
          <w:rFonts w:ascii="Times New Roman" w:hAnsi="Times New Roman" w:cs="Times New Roman"/>
          <w:b/>
          <w:sz w:val="24"/>
          <w:szCs w:val="24"/>
        </w:rPr>
        <w:t xml:space="preserve"> </w:t>
      </w:r>
      <w:proofErr w:type="spellStart"/>
      <w:r w:rsidRPr="002D50CC">
        <w:rPr>
          <w:rFonts w:ascii="Times New Roman" w:hAnsi="Times New Roman" w:cs="Times New Roman"/>
          <w:b/>
          <w:sz w:val="24"/>
          <w:szCs w:val="24"/>
        </w:rPr>
        <w:t>Muâmelât</w:t>
      </w:r>
      <w:proofErr w:type="spellEnd"/>
      <w:r w:rsidR="002D50CC">
        <w:rPr>
          <w:rFonts w:ascii="Times New Roman" w:hAnsi="Times New Roman" w:cs="Times New Roman"/>
          <w:sz w:val="24"/>
          <w:szCs w:val="24"/>
        </w:rPr>
        <w:t>:</w:t>
      </w:r>
      <w:r w:rsidRPr="009737BB">
        <w:rPr>
          <w:rFonts w:ascii="Times New Roman" w:hAnsi="Times New Roman" w:cs="Times New Roman"/>
          <w:sz w:val="24"/>
          <w:szCs w:val="24"/>
        </w:rPr>
        <w:t xml:space="preserve"> Kur'an bir toplumun devamını sağlayan ve toplum fertlerinin aralarındaki ilişkileri düzenleyen bi</w:t>
      </w:r>
      <w:r w:rsidR="009905DE">
        <w:rPr>
          <w:rFonts w:ascii="Times New Roman" w:hAnsi="Times New Roman" w:cs="Times New Roman"/>
          <w:sz w:val="24"/>
          <w:szCs w:val="24"/>
        </w:rPr>
        <w:t>rtakım hükümleri kapsar. Kur'an’</w:t>
      </w:r>
      <w:r w:rsidRPr="009737BB">
        <w:rPr>
          <w:rFonts w:ascii="Times New Roman" w:hAnsi="Times New Roman" w:cs="Times New Roman"/>
          <w:sz w:val="24"/>
          <w:szCs w:val="24"/>
        </w:rPr>
        <w:t xml:space="preserve">da alışveriş, emanet, bağış, vasiyet, miras, aile hayatı, nikâh ve boşanma gibi kişiyi ve toplumu ilgilendiren konulara dair açıklamalar ve hükümler vardır. </w:t>
      </w:r>
    </w:p>
    <w:p w14:paraId="3CABDF4F" w14:textId="3649B014" w:rsidR="00C66AF7" w:rsidRDefault="009737BB" w:rsidP="009737BB">
      <w:pPr>
        <w:jc w:val="both"/>
        <w:rPr>
          <w:rFonts w:ascii="Times New Roman" w:hAnsi="Times New Roman" w:cs="Times New Roman"/>
          <w:sz w:val="24"/>
          <w:szCs w:val="24"/>
        </w:rPr>
      </w:pPr>
      <w:r w:rsidRPr="00CF3CB8">
        <w:rPr>
          <w:rFonts w:ascii="Times New Roman" w:hAnsi="Times New Roman" w:cs="Times New Roman"/>
          <w:b/>
          <w:sz w:val="24"/>
          <w:szCs w:val="24"/>
        </w:rPr>
        <w:t>4.</w:t>
      </w:r>
      <w:r w:rsidRPr="009737BB">
        <w:rPr>
          <w:rFonts w:ascii="Times New Roman" w:hAnsi="Times New Roman" w:cs="Times New Roman"/>
          <w:sz w:val="24"/>
          <w:szCs w:val="24"/>
        </w:rPr>
        <w:t xml:space="preserve"> </w:t>
      </w:r>
      <w:proofErr w:type="spellStart"/>
      <w:r w:rsidR="00CF3CB8">
        <w:rPr>
          <w:rFonts w:ascii="Times New Roman" w:hAnsi="Times New Roman" w:cs="Times New Roman"/>
          <w:b/>
          <w:sz w:val="24"/>
          <w:szCs w:val="24"/>
        </w:rPr>
        <w:t>Ukubat</w:t>
      </w:r>
      <w:proofErr w:type="spellEnd"/>
      <w:r w:rsidR="00CF3CB8">
        <w:rPr>
          <w:rFonts w:ascii="Times New Roman" w:hAnsi="Times New Roman" w:cs="Times New Roman"/>
          <w:b/>
          <w:sz w:val="24"/>
          <w:szCs w:val="24"/>
        </w:rPr>
        <w:t>:</w:t>
      </w:r>
      <w:r w:rsidRPr="009737BB">
        <w:rPr>
          <w:rFonts w:ascii="Times New Roman" w:hAnsi="Times New Roman" w:cs="Times New Roman"/>
          <w:sz w:val="24"/>
          <w:szCs w:val="24"/>
        </w:rPr>
        <w:t xml:space="preserve"> İslâm toplumunun mutluluğa erişebilmes</w:t>
      </w:r>
      <w:r w:rsidR="00C23B52">
        <w:rPr>
          <w:rFonts w:ascii="Times New Roman" w:hAnsi="Times New Roman" w:cs="Times New Roman"/>
          <w:sz w:val="24"/>
          <w:szCs w:val="24"/>
        </w:rPr>
        <w:t>i, bu toplum fertlerinin, İslâm’</w:t>
      </w:r>
      <w:r w:rsidRPr="009737BB">
        <w:rPr>
          <w:rFonts w:ascii="Times New Roman" w:hAnsi="Times New Roman" w:cs="Times New Roman"/>
          <w:sz w:val="24"/>
          <w:szCs w:val="24"/>
        </w:rPr>
        <w:t xml:space="preserve">ın koyduğu kurallara aynen uymasıyla mümkün olur. Toplumun düzenini bozan, insan haklarını ve yasakları çiğneyen kimseler cezayı hak edecekleri için Kur'an bunlarla ilgili hükümleri de kapsamaktadır. </w:t>
      </w:r>
    </w:p>
    <w:p w14:paraId="28A2A574" w14:textId="503142C5" w:rsidR="00E3488E" w:rsidRDefault="009737BB" w:rsidP="009737BB">
      <w:pPr>
        <w:jc w:val="both"/>
        <w:rPr>
          <w:rFonts w:ascii="Times New Roman" w:hAnsi="Times New Roman" w:cs="Times New Roman"/>
          <w:sz w:val="24"/>
          <w:szCs w:val="24"/>
        </w:rPr>
      </w:pPr>
      <w:r w:rsidRPr="00CF3CB8">
        <w:rPr>
          <w:rFonts w:ascii="Times New Roman" w:hAnsi="Times New Roman" w:cs="Times New Roman"/>
          <w:b/>
          <w:sz w:val="24"/>
          <w:szCs w:val="24"/>
        </w:rPr>
        <w:t>5.</w:t>
      </w:r>
      <w:r w:rsidRPr="009737BB">
        <w:rPr>
          <w:rFonts w:ascii="Times New Roman" w:hAnsi="Times New Roman" w:cs="Times New Roman"/>
          <w:sz w:val="24"/>
          <w:szCs w:val="24"/>
        </w:rPr>
        <w:t xml:space="preserve"> </w:t>
      </w:r>
      <w:r w:rsidR="00CF3CB8">
        <w:rPr>
          <w:rFonts w:ascii="Times New Roman" w:hAnsi="Times New Roman" w:cs="Times New Roman"/>
          <w:b/>
          <w:sz w:val="24"/>
          <w:szCs w:val="24"/>
        </w:rPr>
        <w:t>Ahlâk:</w:t>
      </w:r>
      <w:r w:rsidR="00EF612E">
        <w:rPr>
          <w:rFonts w:ascii="Times New Roman" w:hAnsi="Times New Roman" w:cs="Times New Roman"/>
          <w:sz w:val="24"/>
          <w:szCs w:val="24"/>
        </w:rPr>
        <w:t xml:space="preserve"> Kur’</w:t>
      </w:r>
      <w:r w:rsidRPr="009737BB">
        <w:rPr>
          <w:rFonts w:ascii="Times New Roman" w:hAnsi="Times New Roman" w:cs="Times New Roman"/>
          <w:sz w:val="24"/>
          <w:szCs w:val="24"/>
        </w:rPr>
        <w:t>an</w:t>
      </w:r>
      <w:r w:rsidR="00EF612E">
        <w:rPr>
          <w:rFonts w:ascii="Times New Roman" w:hAnsi="Times New Roman" w:cs="Times New Roman"/>
          <w:sz w:val="24"/>
          <w:szCs w:val="24"/>
        </w:rPr>
        <w:t>’ı Kerim</w:t>
      </w:r>
      <w:r w:rsidRPr="009737BB">
        <w:rPr>
          <w:rFonts w:ascii="Times New Roman" w:hAnsi="Times New Roman" w:cs="Times New Roman"/>
          <w:sz w:val="24"/>
          <w:szCs w:val="24"/>
        </w:rPr>
        <w:t xml:space="preserve">, kişilerin dünya ve </w:t>
      </w:r>
      <w:proofErr w:type="spellStart"/>
      <w:r w:rsidRPr="009737BB">
        <w:rPr>
          <w:rFonts w:ascii="Times New Roman" w:hAnsi="Times New Roman" w:cs="Times New Roman"/>
          <w:sz w:val="24"/>
          <w:szCs w:val="24"/>
        </w:rPr>
        <w:t>âhiret</w:t>
      </w:r>
      <w:proofErr w:type="spellEnd"/>
      <w:r w:rsidRPr="009737BB">
        <w:rPr>
          <w:rFonts w:ascii="Times New Roman" w:hAnsi="Times New Roman" w:cs="Times New Roman"/>
          <w:sz w:val="24"/>
          <w:szCs w:val="24"/>
        </w:rPr>
        <w:t xml:space="preserve"> mutluluğunun sağlamasına yardımcı olmak üzere, ana babaya hürmet, insanlarla iyi geçinme, iyiliği emretme, kötülükten sakındırma, adalet, doğruluk, alçak gönüllülük, merhamet, sevgi... </w:t>
      </w:r>
      <w:proofErr w:type="gramStart"/>
      <w:r w:rsidRPr="009737BB">
        <w:rPr>
          <w:rFonts w:ascii="Times New Roman" w:hAnsi="Times New Roman" w:cs="Times New Roman"/>
          <w:sz w:val="24"/>
          <w:szCs w:val="24"/>
        </w:rPr>
        <w:t>gibi</w:t>
      </w:r>
      <w:proofErr w:type="gramEnd"/>
      <w:r w:rsidRPr="009737BB">
        <w:rPr>
          <w:rFonts w:ascii="Times New Roman" w:hAnsi="Times New Roman" w:cs="Times New Roman"/>
          <w:sz w:val="24"/>
          <w:szCs w:val="24"/>
        </w:rPr>
        <w:t xml:space="preserve"> ahlâkî hükümleri de kapsamına almaktadır. </w:t>
      </w:r>
    </w:p>
    <w:p w14:paraId="02B21F1F" w14:textId="0B76184C" w:rsidR="00C66AF7" w:rsidRDefault="00E3488E" w:rsidP="009737BB">
      <w:pPr>
        <w:jc w:val="both"/>
        <w:rPr>
          <w:rFonts w:ascii="Times New Roman" w:hAnsi="Times New Roman" w:cs="Times New Roman"/>
          <w:sz w:val="24"/>
          <w:szCs w:val="24"/>
        </w:rPr>
      </w:pPr>
      <w:r>
        <w:rPr>
          <w:rFonts w:ascii="Times New Roman" w:hAnsi="Times New Roman" w:cs="Times New Roman"/>
          <w:b/>
          <w:sz w:val="24"/>
          <w:szCs w:val="24"/>
        </w:rPr>
        <w:t>6. Nasihat ve Tavsiyeler:</w:t>
      </w:r>
      <w:r w:rsidR="009737BB" w:rsidRPr="009737BB">
        <w:rPr>
          <w:rFonts w:ascii="Times New Roman" w:hAnsi="Times New Roman" w:cs="Times New Roman"/>
          <w:sz w:val="24"/>
          <w:szCs w:val="24"/>
        </w:rPr>
        <w:t xml:space="preserve"> İnsanlara emir ve yasaklar konusunda duyarlı olmalarını, nefislerine esir düşmemelerini, dünyayı </w:t>
      </w:r>
      <w:proofErr w:type="spellStart"/>
      <w:r w:rsidR="009737BB" w:rsidRPr="009737BB">
        <w:rPr>
          <w:rFonts w:ascii="Times New Roman" w:hAnsi="Times New Roman" w:cs="Times New Roman"/>
          <w:sz w:val="24"/>
          <w:szCs w:val="24"/>
        </w:rPr>
        <w:t>âhirete</w:t>
      </w:r>
      <w:proofErr w:type="spellEnd"/>
      <w:r w:rsidR="009737BB" w:rsidRPr="009737BB">
        <w:rPr>
          <w:rFonts w:ascii="Times New Roman" w:hAnsi="Times New Roman" w:cs="Times New Roman"/>
          <w:sz w:val="24"/>
          <w:szCs w:val="24"/>
        </w:rPr>
        <w:t xml:space="preserve"> tercih etmemelerini, dünyada imtihana çekildiklerini hatırlatan, çeşitli tehlikelerden koruy</w:t>
      </w:r>
      <w:r w:rsidR="00B44A73">
        <w:rPr>
          <w:rFonts w:ascii="Times New Roman" w:hAnsi="Times New Roman" w:cs="Times New Roman"/>
          <w:sz w:val="24"/>
          <w:szCs w:val="24"/>
        </w:rPr>
        <w:t>an nasihat ve tavsiyeler de Kur’an’</w:t>
      </w:r>
      <w:r w:rsidR="009737BB" w:rsidRPr="009737BB">
        <w:rPr>
          <w:rFonts w:ascii="Times New Roman" w:hAnsi="Times New Roman" w:cs="Times New Roman"/>
          <w:sz w:val="24"/>
          <w:szCs w:val="24"/>
        </w:rPr>
        <w:t xml:space="preserve">ın içerdiği konular arasındadır. </w:t>
      </w:r>
    </w:p>
    <w:p w14:paraId="0660A2C9" w14:textId="4C8EDF45" w:rsidR="00C66AF7" w:rsidRDefault="009737BB" w:rsidP="009737BB">
      <w:pPr>
        <w:jc w:val="both"/>
        <w:rPr>
          <w:rFonts w:ascii="Times New Roman" w:hAnsi="Times New Roman" w:cs="Times New Roman"/>
          <w:sz w:val="24"/>
          <w:szCs w:val="24"/>
        </w:rPr>
      </w:pPr>
      <w:r w:rsidRPr="00CF3CB8">
        <w:rPr>
          <w:rFonts w:ascii="Times New Roman" w:hAnsi="Times New Roman" w:cs="Times New Roman"/>
          <w:b/>
          <w:sz w:val="24"/>
          <w:szCs w:val="24"/>
        </w:rPr>
        <w:t xml:space="preserve">7. </w:t>
      </w:r>
      <w:proofErr w:type="spellStart"/>
      <w:r w:rsidRPr="00CF3CB8">
        <w:rPr>
          <w:rFonts w:ascii="Times New Roman" w:hAnsi="Times New Roman" w:cs="Times New Roman"/>
          <w:b/>
          <w:sz w:val="24"/>
          <w:szCs w:val="24"/>
        </w:rPr>
        <w:t>Va‘d</w:t>
      </w:r>
      <w:proofErr w:type="spellEnd"/>
      <w:r w:rsidRPr="00CF3CB8">
        <w:rPr>
          <w:rFonts w:ascii="Times New Roman" w:hAnsi="Times New Roman" w:cs="Times New Roman"/>
          <w:b/>
          <w:sz w:val="24"/>
          <w:szCs w:val="24"/>
        </w:rPr>
        <w:t xml:space="preserve"> ve </w:t>
      </w:r>
      <w:proofErr w:type="spellStart"/>
      <w:r w:rsidRPr="00CF3CB8">
        <w:rPr>
          <w:rFonts w:ascii="Times New Roman" w:hAnsi="Times New Roman" w:cs="Times New Roman"/>
          <w:b/>
          <w:sz w:val="24"/>
          <w:szCs w:val="24"/>
        </w:rPr>
        <w:t>Vaîd</w:t>
      </w:r>
      <w:proofErr w:type="spellEnd"/>
      <w:r w:rsidR="00CF3CB8">
        <w:rPr>
          <w:rFonts w:ascii="Times New Roman" w:hAnsi="Times New Roman" w:cs="Times New Roman"/>
          <w:sz w:val="24"/>
          <w:szCs w:val="24"/>
        </w:rPr>
        <w:t>:</w:t>
      </w:r>
      <w:r w:rsidR="00100041">
        <w:rPr>
          <w:rFonts w:ascii="Times New Roman" w:hAnsi="Times New Roman" w:cs="Times New Roman"/>
          <w:sz w:val="24"/>
          <w:szCs w:val="24"/>
        </w:rPr>
        <w:t xml:space="preserve"> Allah’</w:t>
      </w:r>
      <w:r w:rsidRPr="009737BB">
        <w:rPr>
          <w:rFonts w:ascii="Times New Roman" w:hAnsi="Times New Roman" w:cs="Times New Roman"/>
          <w:sz w:val="24"/>
          <w:szCs w:val="24"/>
        </w:rPr>
        <w:t>ın emirlerine boyun eğip yasaklarından kaçınanların cennetle mükâfatlandırılacaklarına, buyruklarını terk</w:t>
      </w:r>
      <w:r w:rsidR="00B44A73">
        <w:rPr>
          <w:rFonts w:ascii="Times New Roman" w:hAnsi="Times New Roman" w:cs="Times New Roman"/>
          <w:sz w:val="24"/>
          <w:szCs w:val="24"/>
        </w:rPr>
        <w:t xml:space="preserve"> </w:t>
      </w:r>
      <w:r w:rsidRPr="009737BB">
        <w:rPr>
          <w:rFonts w:ascii="Times New Roman" w:hAnsi="Times New Roman" w:cs="Times New Roman"/>
          <w:sz w:val="24"/>
          <w:szCs w:val="24"/>
        </w:rPr>
        <w:t xml:space="preserve">edip yasaklarını çiğneyenlerin cehennemle cezalandırılacaklarına dair Kur'an'da pek çok </w:t>
      </w:r>
      <w:proofErr w:type="spellStart"/>
      <w:r w:rsidRPr="009737BB">
        <w:rPr>
          <w:rFonts w:ascii="Times New Roman" w:hAnsi="Times New Roman" w:cs="Times New Roman"/>
          <w:sz w:val="24"/>
          <w:szCs w:val="24"/>
        </w:rPr>
        <w:t>âyet</w:t>
      </w:r>
      <w:proofErr w:type="spellEnd"/>
      <w:r w:rsidRPr="009737BB">
        <w:rPr>
          <w:rFonts w:ascii="Times New Roman" w:hAnsi="Times New Roman" w:cs="Times New Roman"/>
          <w:sz w:val="24"/>
          <w:szCs w:val="24"/>
        </w:rPr>
        <w:t xml:space="preserve"> bulunmaktadır. </w:t>
      </w:r>
    </w:p>
    <w:p w14:paraId="4451A72E" w14:textId="4BF4FAA3" w:rsidR="00C66AF7" w:rsidRDefault="00CF3CB8" w:rsidP="009737BB">
      <w:pPr>
        <w:jc w:val="both"/>
        <w:rPr>
          <w:rFonts w:ascii="Times New Roman" w:hAnsi="Times New Roman" w:cs="Times New Roman"/>
          <w:sz w:val="24"/>
          <w:szCs w:val="24"/>
        </w:rPr>
      </w:pPr>
      <w:r>
        <w:rPr>
          <w:rFonts w:ascii="Times New Roman" w:hAnsi="Times New Roman" w:cs="Times New Roman"/>
          <w:b/>
          <w:sz w:val="24"/>
          <w:szCs w:val="24"/>
        </w:rPr>
        <w:t>8. İlmî Gerçekler:</w:t>
      </w:r>
      <w:r w:rsidR="00F871C2">
        <w:rPr>
          <w:rFonts w:ascii="Times New Roman" w:hAnsi="Times New Roman" w:cs="Times New Roman"/>
          <w:sz w:val="24"/>
          <w:szCs w:val="24"/>
        </w:rPr>
        <w:t xml:space="preserve"> Kur’</w:t>
      </w:r>
      <w:r w:rsidR="009737BB" w:rsidRPr="009737BB">
        <w:rPr>
          <w:rFonts w:ascii="Times New Roman" w:hAnsi="Times New Roman" w:cs="Times New Roman"/>
          <w:sz w:val="24"/>
          <w:szCs w:val="24"/>
        </w:rPr>
        <w:t xml:space="preserve">an, insanlığa gerekli olan ilmî gerçeklerin ve tabiat kanunlarının ilham kaynağını teşkil eden </w:t>
      </w:r>
      <w:proofErr w:type="spellStart"/>
      <w:r w:rsidR="009737BB" w:rsidRPr="009737BB">
        <w:rPr>
          <w:rFonts w:ascii="Times New Roman" w:hAnsi="Times New Roman" w:cs="Times New Roman"/>
          <w:sz w:val="24"/>
          <w:szCs w:val="24"/>
        </w:rPr>
        <w:t>âyetleri</w:t>
      </w:r>
      <w:proofErr w:type="spellEnd"/>
      <w:r w:rsidR="009737BB" w:rsidRPr="009737BB">
        <w:rPr>
          <w:rFonts w:ascii="Times New Roman" w:hAnsi="Times New Roman" w:cs="Times New Roman"/>
          <w:sz w:val="24"/>
          <w:szCs w:val="24"/>
        </w:rPr>
        <w:t xml:space="preserve"> de kapsamaktadır. Kur'an, bu ilmî gerçeklerden bir pozitif bilim kitabı gibi bahsetmek yerine insanları, âlemin yaratıcısının kudret ve büyüklüğünü düşünmeye, Allah</w:t>
      </w:r>
      <w:r w:rsidR="00F871C2">
        <w:rPr>
          <w:rFonts w:ascii="Times New Roman" w:hAnsi="Times New Roman" w:cs="Times New Roman"/>
          <w:sz w:val="24"/>
          <w:szCs w:val="24"/>
        </w:rPr>
        <w:t>’</w:t>
      </w:r>
      <w:r w:rsidR="00A92C09">
        <w:rPr>
          <w:rFonts w:ascii="Times New Roman" w:hAnsi="Times New Roman" w:cs="Times New Roman"/>
          <w:sz w:val="24"/>
          <w:szCs w:val="24"/>
        </w:rPr>
        <w:t>ın nimetlerini anarak O’</w:t>
      </w:r>
      <w:r w:rsidR="009737BB" w:rsidRPr="009737BB">
        <w:rPr>
          <w:rFonts w:ascii="Times New Roman" w:hAnsi="Times New Roman" w:cs="Times New Roman"/>
          <w:sz w:val="24"/>
          <w:szCs w:val="24"/>
        </w:rPr>
        <w:t>nu yüceltmeye teşvik eder.</w:t>
      </w:r>
    </w:p>
    <w:p w14:paraId="0B8755FD" w14:textId="60191CF8" w:rsidR="00C66AF7" w:rsidRDefault="00CF3CB8" w:rsidP="009737BB">
      <w:pPr>
        <w:jc w:val="both"/>
        <w:rPr>
          <w:rFonts w:ascii="Times New Roman" w:hAnsi="Times New Roman" w:cs="Times New Roman"/>
          <w:sz w:val="24"/>
          <w:szCs w:val="24"/>
        </w:rPr>
      </w:pPr>
      <w:r>
        <w:rPr>
          <w:rFonts w:ascii="Times New Roman" w:hAnsi="Times New Roman" w:cs="Times New Roman"/>
          <w:b/>
          <w:sz w:val="24"/>
          <w:szCs w:val="24"/>
        </w:rPr>
        <w:t xml:space="preserve"> 9. Kıssalar:</w:t>
      </w:r>
      <w:r w:rsidR="00F871C2">
        <w:rPr>
          <w:rFonts w:ascii="Times New Roman" w:hAnsi="Times New Roman" w:cs="Times New Roman"/>
          <w:sz w:val="24"/>
          <w:szCs w:val="24"/>
        </w:rPr>
        <w:t xml:space="preserve"> </w:t>
      </w:r>
      <w:proofErr w:type="spellStart"/>
      <w:r w:rsidR="00F871C2">
        <w:rPr>
          <w:rFonts w:ascii="Times New Roman" w:hAnsi="Times New Roman" w:cs="Times New Roman"/>
          <w:sz w:val="24"/>
          <w:szCs w:val="24"/>
        </w:rPr>
        <w:t>Kur’</w:t>
      </w:r>
      <w:r w:rsidR="009737BB" w:rsidRPr="009737BB">
        <w:rPr>
          <w:rFonts w:ascii="Times New Roman" w:hAnsi="Times New Roman" w:cs="Times New Roman"/>
          <w:sz w:val="24"/>
          <w:szCs w:val="24"/>
        </w:rPr>
        <w:t>ân</w:t>
      </w:r>
      <w:proofErr w:type="spellEnd"/>
      <w:r w:rsidR="009737BB" w:rsidRPr="009737BB">
        <w:rPr>
          <w:rFonts w:ascii="Times New Roman" w:hAnsi="Times New Roman" w:cs="Times New Roman"/>
          <w:sz w:val="24"/>
          <w:szCs w:val="24"/>
        </w:rPr>
        <w:t>-ı Kerîm önceki ümmetlerle, peygamberlerin hayatından da söz eder. Ancak bunları bir tarih kitabı gibi değil, insanların ibret alacakları bir üslûp ile anlatır.</w:t>
      </w:r>
    </w:p>
    <w:p w14:paraId="3421A151" w14:textId="10401B31" w:rsidR="00D630C4" w:rsidRDefault="009737BB" w:rsidP="009737BB">
      <w:pPr>
        <w:jc w:val="both"/>
        <w:rPr>
          <w:rFonts w:ascii="Times New Roman" w:hAnsi="Times New Roman" w:cs="Times New Roman"/>
          <w:sz w:val="24"/>
          <w:szCs w:val="24"/>
        </w:rPr>
      </w:pPr>
      <w:r w:rsidRPr="009737BB">
        <w:rPr>
          <w:rFonts w:ascii="Times New Roman" w:hAnsi="Times New Roman" w:cs="Times New Roman"/>
          <w:sz w:val="24"/>
          <w:szCs w:val="24"/>
        </w:rPr>
        <w:t xml:space="preserve"> </w:t>
      </w:r>
      <w:r w:rsidR="00CF3CB8">
        <w:rPr>
          <w:rFonts w:ascii="Times New Roman" w:hAnsi="Times New Roman" w:cs="Times New Roman"/>
          <w:b/>
          <w:sz w:val="24"/>
          <w:szCs w:val="24"/>
        </w:rPr>
        <w:t>10. Dualar:</w:t>
      </w:r>
      <w:r w:rsidRPr="009737BB">
        <w:rPr>
          <w:rFonts w:ascii="Times New Roman" w:hAnsi="Times New Roman" w:cs="Times New Roman"/>
          <w:sz w:val="24"/>
          <w:szCs w:val="24"/>
        </w:rPr>
        <w:t xml:space="preserve"> İnsan</w:t>
      </w:r>
      <w:r w:rsidR="00821009">
        <w:rPr>
          <w:rFonts w:ascii="Times New Roman" w:hAnsi="Times New Roman" w:cs="Times New Roman"/>
          <w:sz w:val="24"/>
          <w:szCs w:val="24"/>
        </w:rPr>
        <w:t xml:space="preserve"> yapacağı işlerde sürekli Allah’</w:t>
      </w:r>
      <w:r w:rsidRPr="009737BB">
        <w:rPr>
          <w:rFonts w:ascii="Times New Roman" w:hAnsi="Times New Roman" w:cs="Times New Roman"/>
          <w:sz w:val="24"/>
          <w:szCs w:val="24"/>
        </w:rPr>
        <w:t xml:space="preserve">ın yardımına muhtaç olduğu için Kur'an'da çeşitli dualar da yer almıştır. </w:t>
      </w:r>
    </w:p>
    <w:p w14:paraId="61B2AEEE" w14:textId="2097E12F" w:rsidR="00C66AF7" w:rsidRDefault="008F396F" w:rsidP="009737BB">
      <w:pPr>
        <w:jc w:val="both"/>
        <w:rPr>
          <w:rFonts w:ascii="Times New Roman" w:hAnsi="Times New Roman" w:cs="Times New Roman"/>
          <w:b/>
          <w:sz w:val="24"/>
          <w:szCs w:val="24"/>
        </w:rPr>
      </w:pPr>
      <w:r>
        <w:rPr>
          <w:rFonts w:ascii="Times New Roman" w:hAnsi="Times New Roman" w:cs="Times New Roman"/>
          <w:b/>
          <w:sz w:val="24"/>
          <w:szCs w:val="24"/>
        </w:rPr>
        <w:t xml:space="preserve"> Kur’an’</w:t>
      </w:r>
      <w:r w:rsidR="009737BB" w:rsidRPr="00C66AF7">
        <w:rPr>
          <w:rFonts w:ascii="Times New Roman" w:hAnsi="Times New Roman" w:cs="Times New Roman"/>
          <w:b/>
          <w:sz w:val="24"/>
          <w:szCs w:val="24"/>
        </w:rPr>
        <w:t xml:space="preserve">ın </w:t>
      </w:r>
      <w:proofErr w:type="spellStart"/>
      <w:r w:rsidR="009737BB" w:rsidRPr="00C66AF7">
        <w:rPr>
          <w:rFonts w:ascii="Times New Roman" w:hAnsi="Times New Roman" w:cs="Times New Roman"/>
          <w:b/>
          <w:sz w:val="24"/>
          <w:szCs w:val="24"/>
        </w:rPr>
        <w:t>Mûcize</w:t>
      </w:r>
      <w:proofErr w:type="spellEnd"/>
      <w:r w:rsidR="009737BB" w:rsidRPr="00C66AF7">
        <w:rPr>
          <w:rFonts w:ascii="Times New Roman" w:hAnsi="Times New Roman" w:cs="Times New Roman"/>
          <w:b/>
          <w:sz w:val="24"/>
          <w:szCs w:val="24"/>
        </w:rPr>
        <w:t xml:space="preserve"> Oluşu</w:t>
      </w:r>
    </w:p>
    <w:p w14:paraId="7D156F19" w14:textId="4806514F" w:rsidR="009A090F" w:rsidRDefault="008F396F" w:rsidP="009737BB">
      <w:pPr>
        <w:jc w:val="both"/>
        <w:rPr>
          <w:rFonts w:ascii="Times New Roman" w:hAnsi="Times New Roman" w:cs="Times New Roman"/>
          <w:sz w:val="24"/>
          <w:szCs w:val="24"/>
        </w:rPr>
      </w:pPr>
      <w:r w:rsidRPr="008F396F">
        <w:rPr>
          <w:rFonts w:ascii="Times New Roman" w:hAnsi="Times New Roman" w:cs="Times New Roman"/>
          <w:sz w:val="24"/>
          <w:szCs w:val="24"/>
        </w:rPr>
        <w:t>Kur’</w:t>
      </w:r>
      <w:r>
        <w:rPr>
          <w:rFonts w:ascii="Times New Roman" w:hAnsi="Times New Roman" w:cs="Times New Roman"/>
          <w:sz w:val="24"/>
          <w:szCs w:val="24"/>
        </w:rPr>
        <w:t xml:space="preserve">an-ı Kerim’in </w:t>
      </w:r>
      <w:r w:rsidRPr="008F396F">
        <w:rPr>
          <w:rFonts w:ascii="Times New Roman" w:hAnsi="Times New Roman" w:cs="Times New Roman"/>
          <w:sz w:val="24"/>
          <w:szCs w:val="24"/>
        </w:rPr>
        <w:t>mucize oluşunun üç yönü vardır. O’nun beşer üstü bir kitap olması, muarızlarına meydan okuması</w:t>
      </w:r>
      <w:r w:rsidR="00887F56">
        <w:rPr>
          <w:rFonts w:ascii="Times New Roman" w:hAnsi="Times New Roman" w:cs="Times New Roman"/>
          <w:sz w:val="24"/>
          <w:szCs w:val="24"/>
        </w:rPr>
        <w:t xml:space="preserve">( </w:t>
      </w:r>
      <w:proofErr w:type="spellStart"/>
      <w:r w:rsidR="00887F56">
        <w:rPr>
          <w:rFonts w:ascii="Times New Roman" w:hAnsi="Times New Roman" w:cs="Times New Roman"/>
          <w:sz w:val="24"/>
          <w:szCs w:val="24"/>
        </w:rPr>
        <w:t>tehaddi</w:t>
      </w:r>
      <w:proofErr w:type="spellEnd"/>
      <w:r w:rsidR="00887F56">
        <w:rPr>
          <w:rFonts w:ascii="Times New Roman" w:hAnsi="Times New Roman" w:cs="Times New Roman"/>
          <w:sz w:val="24"/>
          <w:szCs w:val="24"/>
        </w:rPr>
        <w:t>)</w:t>
      </w:r>
      <w:r w:rsidRPr="008F396F">
        <w:rPr>
          <w:rFonts w:ascii="Times New Roman" w:hAnsi="Times New Roman" w:cs="Times New Roman"/>
          <w:sz w:val="24"/>
          <w:szCs w:val="24"/>
        </w:rPr>
        <w:t xml:space="preserve"> ve kendisine nazire</w:t>
      </w:r>
      <w:r w:rsidR="00635C4B">
        <w:rPr>
          <w:rFonts w:ascii="Times New Roman" w:hAnsi="Times New Roman" w:cs="Times New Roman"/>
          <w:sz w:val="24"/>
          <w:szCs w:val="24"/>
        </w:rPr>
        <w:t xml:space="preserve"> (taklit)</w:t>
      </w:r>
      <w:r w:rsidRPr="008F396F">
        <w:rPr>
          <w:rFonts w:ascii="Times New Roman" w:hAnsi="Times New Roman" w:cs="Times New Roman"/>
          <w:sz w:val="24"/>
          <w:szCs w:val="24"/>
        </w:rPr>
        <w:t xml:space="preserve"> yapılamamasıdır.</w:t>
      </w:r>
    </w:p>
    <w:p w14:paraId="1EEDBCB3" w14:textId="5C546C63" w:rsidR="00F227F8" w:rsidRDefault="004561E3" w:rsidP="009737BB">
      <w:pPr>
        <w:jc w:val="both"/>
        <w:rPr>
          <w:rFonts w:ascii="Times New Roman" w:hAnsi="Times New Roman" w:cs="Times New Roman"/>
          <w:sz w:val="24"/>
          <w:szCs w:val="24"/>
        </w:rPr>
      </w:pPr>
      <w:r>
        <w:rPr>
          <w:rFonts w:ascii="Times New Roman" w:hAnsi="Times New Roman" w:cs="Times New Roman"/>
          <w:sz w:val="24"/>
          <w:szCs w:val="24"/>
        </w:rPr>
        <w:t>Kur’</w:t>
      </w:r>
      <w:r w:rsidRPr="004561E3">
        <w:rPr>
          <w:rFonts w:ascii="Times New Roman" w:hAnsi="Times New Roman" w:cs="Times New Roman"/>
          <w:sz w:val="24"/>
          <w:szCs w:val="24"/>
        </w:rPr>
        <w:t>an</w:t>
      </w:r>
      <w:r>
        <w:rPr>
          <w:rFonts w:ascii="Times New Roman" w:hAnsi="Times New Roman" w:cs="Times New Roman"/>
          <w:sz w:val="24"/>
          <w:szCs w:val="24"/>
        </w:rPr>
        <w:t>-ı Kerim,</w:t>
      </w:r>
      <w:r w:rsidRPr="004561E3">
        <w:rPr>
          <w:rFonts w:ascii="Times New Roman" w:hAnsi="Times New Roman" w:cs="Times New Roman"/>
          <w:sz w:val="24"/>
          <w:szCs w:val="24"/>
        </w:rPr>
        <w:t xml:space="preserve"> P</w:t>
      </w:r>
      <w:r>
        <w:rPr>
          <w:rFonts w:ascii="Times New Roman" w:hAnsi="Times New Roman" w:cs="Times New Roman"/>
          <w:sz w:val="24"/>
          <w:szCs w:val="24"/>
        </w:rPr>
        <w:t>eygamber Efendimizin (</w:t>
      </w:r>
      <w:proofErr w:type="spellStart"/>
      <w:r>
        <w:rPr>
          <w:rFonts w:ascii="Times New Roman" w:hAnsi="Times New Roman" w:cs="Times New Roman"/>
          <w:sz w:val="24"/>
          <w:szCs w:val="24"/>
        </w:rPr>
        <w:t>s.a.s</w:t>
      </w:r>
      <w:proofErr w:type="spellEnd"/>
      <w:r>
        <w:rPr>
          <w:rFonts w:ascii="Times New Roman" w:hAnsi="Times New Roman" w:cs="Times New Roman"/>
          <w:sz w:val="24"/>
          <w:szCs w:val="24"/>
        </w:rPr>
        <w:t>.</w:t>
      </w:r>
      <w:r w:rsidRPr="004561E3">
        <w:rPr>
          <w:rFonts w:ascii="Times New Roman" w:hAnsi="Times New Roman" w:cs="Times New Roman"/>
          <w:sz w:val="24"/>
          <w:szCs w:val="24"/>
        </w:rPr>
        <w:t>) en büyük mucizesiydi</w:t>
      </w:r>
      <w:r w:rsidR="002B4BF7">
        <w:rPr>
          <w:rFonts w:ascii="Times New Roman" w:hAnsi="Times New Roman" w:cs="Times New Roman"/>
          <w:sz w:val="24"/>
          <w:szCs w:val="24"/>
        </w:rPr>
        <w:t>.</w:t>
      </w:r>
      <w:r w:rsidRPr="004561E3">
        <w:rPr>
          <w:rFonts w:ascii="Times New Roman" w:hAnsi="Times New Roman" w:cs="Times New Roman"/>
          <w:sz w:val="24"/>
          <w:szCs w:val="24"/>
        </w:rPr>
        <w:t xml:space="preserve"> </w:t>
      </w:r>
      <w:r>
        <w:rPr>
          <w:rFonts w:ascii="Times New Roman" w:hAnsi="Times New Roman" w:cs="Times New Roman"/>
          <w:sz w:val="24"/>
          <w:szCs w:val="24"/>
        </w:rPr>
        <w:t>Hz. Süleyman’</w:t>
      </w:r>
      <w:r w:rsidRPr="004561E3">
        <w:rPr>
          <w:rFonts w:ascii="Times New Roman" w:hAnsi="Times New Roman" w:cs="Times New Roman"/>
          <w:sz w:val="24"/>
          <w:szCs w:val="24"/>
        </w:rPr>
        <w:t>a kuşlarla konuşabilme</w:t>
      </w:r>
      <w:r>
        <w:rPr>
          <w:rStyle w:val="DipnotBavurusu"/>
          <w:rFonts w:ascii="Times New Roman" w:hAnsi="Times New Roman" w:cs="Times New Roman"/>
          <w:sz w:val="24"/>
          <w:szCs w:val="24"/>
        </w:rPr>
        <w:footnoteReference w:id="3"/>
      </w:r>
      <w:r>
        <w:rPr>
          <w:rFonts w:ascii="Times New Roman" w:hAnsi="Times New Roman" w:cs="Times New Roman"/>
          <w:sz w:val="24"/>
          <w:szCs w:val="24"/>
          <w:vertAlign w:val="superscript"/>
        </w:rPr>
        <w:t xml:space="preserve"> </w:t>
      </w:r>
      <w:r w:rsidRPr="004561E3">
        <w:rPr>
          <w:rFonts w:ascii="Times New Roman" w:hAnsi="Times New Roman" w:cs="Times New Roman"/>
          <w:sz w:val="24"/>
          <w:szCs w:val="24"/>
        </w:rPr>
        <w:t>ve rüzgârı yönlendirebilme</w:t>
      </w:r>
      <w:r w:rsidR="00B22643">
        <w:rPr>
          <w:rStyle w:val="DipnotBavurusu"/>
          <w:rFonts w:ascii="Times New Roman" w:hAnsi="Times New Roman" w:cs="Times New Roman"/>
          <w:sz w:val="24"/>
          <w:szCs w:val="24"/>
        </w:rPr>
        <w:footnoteReference w:id="4"/>
      </w:r>
      <w:r>
        <w:rPr>
          <w:rFonts w:ascii="Times New Roman" w:hAnsi="Times New Roman" w:cs="Times New Roman"/>
          <w:sz w:val="24"/>
          <w:szCs w:val="24"/>
          <w:vertAlign w:val="superscript"/>
        </w:rPr>
        <w:t xml:space="preserve"> </w:t>
      </w:r>
      <w:r w:rsidR="00F40E7C">
        <w:rPr>
          <w:rFonts w:ascii="Times New Roman" w:hAnsi="Times New Roman" w:cs="Times New Roman"/>
          <w:sz w:val="24"/>
          <w:szCs w:val="24"/>
        </w:rPr>
        <w:t>yeteneğini veren, Hz. İsa’</w:t>
      </w:r>
      <w:r w:rsidRPr="004561E3">
        <w:rPr>
          <w:rFonts w:ascii="Times New Roman" w:hAnsi="Times New Roman" w:cs="Times New Roman"/>
          <w:sz w:val="24"/>
          <w:szCs w:val="24"/>
        </w:rPr>
        <w:t>ya ölüleri diriltme ve âmâları görür hâle getirebilme</w:t>
      </w:r>
      <w:r w:rsidR="00CE13C5">
        <w:rPr>
          <w:rStyle w:val="DipnotBavurusu"/>
          <w:rFonts w:ascii="Times New Roman" w:hAnsi="Times New Roman" w:cs="Times New Roman"/>
          <w:sz w:val="24"/>
          <w:szCs w:val="24"/>
        </w:rPr>
        <w:footnoteReference w:id="5"/>
      </w:r>
      <w:r w:rsidR="00CE13C5">
        <w:rPr>
          <w:rFonts w:ascii="Times New Roman" w:hAnsi="Times New Roman" w:cs="Times New Roman"/>
          <w:sz w:val="24"/>
          <w:szCs w:val="24"/>
          <w:vertAlign w:val="superscript"/>
        </w:rPr>
        <w:t xml:space="preserve"> </w:t>
      </w:r>
      <w:r w:rsidRPr="004561E3">
        <w:rPr>
          <w:rFonts w:ascii="Times New Roman" w:hAnsi="Times New Roman" w:cs="Times New Roman"/>
          <w:sz w:val="24"/>
          <w:szCs w:val="24"/>
        </w:rPr>
        <w:t> gücünü bahşeden Allah, son peygamberini de eşsi</w:t>
      </w:r>
      <w:r w:rsidR="00F227F8">
        <w:rPr>
          <w:rFonts w:ascii="Times New Roman" w:hAnsi="Times New Roman" w:cs="Times New Roman"/>
          <w:sz w:val="24"/>
          <w:szCs w:val="24"/>
        </w:rPr>
        <w:t>z kelâmı ile desteklemişti. Kur’</w:t>
      </w:r>
      <w:r w:rsidRPr="004561E3">
        <w:rPr>
          <w:rFonts w:ascii="Times New Roman" w:hAnsi="Times New Roman" w:cs="Times New Roman"/>
          <w:sz w:val="24"/>
          <w:szCs w:val="24"/>
        </w:rPr>
        <w:t>an, bütün insanlara sesleniyor, onlara bilemedikleri ve aralarında tartıştıkları hâlde uzlaşamadıkları konuları öğretiyordu. Doğumdan öncesi veya ölümden sonrası gibi merak ettikleri meseleleri açıklıyor ve muhatapları üzerinde tarifi mümkün olm</w:t>
      </w:r>
      <w:r w:rsidR="00F227F8">
        <w:rPr>
          <w:rFonts w:ascii="Times New Roman" w:hAnsi="Times New Roman" w:cs="Times New Roman"/>
          <w:sz w:val="24"/>
          <w:szCs w:val="24"/>
        </w:rPr>
        <w:t>ayan bir tesir bırakıyordu. Kur’an’</w:t>
      </w:r>
      <w:r w:rsidRPr="004561E3">
        <w:rPr>
          <w:rFonts w:ascii="Times New Roman" w:hAnsi="Times New Roman" w:cs="Times New Roman"/>
          <w:sz w:val="24"/>
          <w:szCs w:val="24"/>
        </w:rPr>
        <w:t>ın sağladığı bu inandırı</w:t>
      </w:r>
      <w:r w:rsidR="00F40E7C">
        <w:rPr>
          <w:rFonts w:ascii="Times New Roman" w:hAnsi="Times New Roman" w:cs="Times New Roman"/>
          <w:sz w:val="24"/>
          <w:szCs w:val="24"/>
        </w:rPr>
        <w:t>cılığı ve mucizevî etkiyi Allah’</w:t>
      </w:r>
      <w:r w:rsidR="000436D3">
        <w:rPr>
          <w:rFonts w:ascii="Times New Roman" w:hAnsi="Times New Roman" w:cs="Times New Roman"/>
          <w:sz w:val="24"/>
          <w:szCs w:val="24"/>
        </w:rPr>
        <w:t>ın Elçisi (</w:t>
      </w:r>
      <w:proofErr w:type="spellStart"/>
      <w:r w:rsidR="000436D3">
        <w:rPr>
          <w:rFonts w:ascii="Times New Roman" w:hAnsi="Times New Roman" w:cs="Times New Roman"/>
          <w:sz w:val="24"/>
          <w:szCs w:val="24"/>
        </w:rPr>
        <w:t>s.a.s</w:t>
      </w:r>
      <w:proofErr w:type="spellEnd"/>
      <w:r w:rsidR="000436D3">
        <w:rPr>
          <w:rFonts w:ascii="Times New Roman" w:hAnsi="Times New Roman" w:cs="Times New Roman"/>
          <w:sz w:val="24"/>
          <w:szCs w:val="24"/>
        </w:rPr>
        <w:t>.</w:t>
      </w:r>
      <w:r w:rsidRPr="004561E3">
        <w:rPr>
          <w:rFonts w:ascii="Times New Roman" w:hAnsi="Times New Roman" w:cs="Times New Roman"/>
          <w:sz w:val="24"/>
          <w:szCs w:val="24"/>
        </w:rPr>
        <w:t>) bir hadis-i şerifinde şöyle ifade buyurmuştu: </w:t>
      </w:r>
    </w:p>
    <w:p w14:paraId="216CE982" w14:textId="77777777" w:rsidR="004561E3" w:rsidRPr="00F227F8" w:rsidRDefault="004561E3" w:rsidP="009737BB">
      <w:pPr>
        <w:jc w:val="both"/>
        <w:rPr>
          <w:rFonts w:ascii="Times New Roman" w:hAnsi="Times New Roman" w:cs="Times New Roman"/>
          <w:sz w:val="24"/>
          <w:szCs w:val="24"/>
        </w:rPr>
      </w:pPr>
      <w:r w:rsidRPr="00F227F8">
        <w:rPr>
          <w:rFonts w:ascii="Times New Roman" w:hAnsi="Times New Roman" w:cs="Times New Roman"/>
          <w:b/>
          <w:iCs/>
          <w:sz w:val="24"/>
          <w:szCs w:val="24"/>
        </w:rPr>
        <w:lastRenderedPageBreak/>
        <w:t>“Hiçbir peygamber yoktur ki, insanların inanmaları için kendisine mucizeler verilmiş olmasın. Bana verilen ise</w:t>
      </w:r>
      <w:r w:rsidR="000436D3">
        <w:rPr>
          <w:rFonts w:ascii="Times New Roman" w:hAnsi="Times New Roman" w:cs="Times New Roman"/>
          <w:b/>
          <w:iCs/>
          <w:sz w:val="24"/>
          <w:szCs w:val="24"/>
        </w:rPr>
        <w:t xml:space="preserve"> Allah’</w:t>
      </w:r>
      <w:r w:rsidR="00F227F8">
        <w:rPr>
          <w:rFonts w:ascii="Times New Roman" w:hAnsi="Times New Roman" w:cs="Times New Roman"/>
          <w:b/>
          <w:iCs/>
          <w:sz w:val="24"/>
          <w:szCs w:val="24"/>
        </w:rPr>
        <w:t xml:space="preserve">ın </w:t>
      </w:r>
      <w:proofErr w:type="spellStart"/>
      <w:r w:rsidR="00F227F8">
        <w:rPr>
          <w:rFonts w:ascii="Times New Roman" w:hAnsi="Times New Roman" w:cs="Times New Roman"/>
          <w:b/>
          <w:iCs/>
          <w:sz w:val="24"/>
          <w:szCs w:val="24"/>
        </w:rPr>
        <w:t>vahyettiği</w:t>
      </w:r>
      <w:proofErr w:type="spellEnd"/>
      <w:r w:rsidR="00F227F8">
        <w:rPr>
          <w:rFonts w:ascii="Times New Roman" w:hAnsi="Times New Roman" w:cs="Times New Roman"/>
          <w:b/>
          <w:iCs/>
          <w:sz w:val="24"/>
          <w:szCs w:val="24"/>
        </w:rPr>
        <w:t xml:space="preserve"> vahiy (</w:t>
      </w:r>
      <w:proofErr w:type="spellStart"/>
      <w:r w:rsidR="00F227F8">
        <w:rPr>
          <w:rFonts w:ascii="Times New Roman" w:hAnsi="Times New Roman" w:cs="Times New Roman"/>
          <w:b/>
          <w:iCs/>
          <w:sz w:val="24"/>
          <w:szCs w:val="24"/>
        </w:rPr>
        <w:t>Kur’</w:t>
      </w:r>
      <w:r w:rsidRPr="00F227F8">
        <w:rPr>
          <w:rFonts w:ascii="Times New Roman" w:hAnsi="Times New Roman" w:cs="Times New Roman"/>
          <w:b/>
          <w:iCs/>
          <w:sz w:val="24"/>
          <w:szCs w:val="24"/>
        </w:rPr>
        <w:t>ân</w:t>
      </w:r>
      <w:proofErr w:type="spellEnd"/>
      <w:r w:rsidRPr="00F227F8">
        <w:rPr>
          <w:rFonts w:ascii="Times New Roman" w:hAnsi="Times New Roman" w:cs="Times New Roman"/>
          <w:b/>
          <w:iCs/>
          <w:sz w:val="24"/>
          <w:szCs w:val="24"/>
        </w:rPr>
        <w:t>-ı Kerîm)</w:t>
      </w:r>
      <w:proofErr w:type="spellStart"/>
      <w:r w:rsidRPr="00F227F8">
        <w:rPr>
          <w:rFonts w:ascii="Times New Roman" w:hAnsi="Times New Roman" w:cs="Times New Roman"/>
          <w:b/>
          <w:iCs/>
          <w:sz w:val="24"/>
          <w:szCs w:val="24"/>
        </w:rPr>
        <w:t>dir</w:t>
      </w:r>
      <w:proofErr w:type="spellEnd"/>
      <w:r w:rsidRPr="00F227F8">
        <w:rPr>
          <w:rFonts w:ascii="Times New Roman" w:hAnsi="Times New Roman" w:cs="Times New Roman"/>
          <w:b/>
          <w:iCs/>
          <w:sz w:val="24"/>
          <w:szCs w:val="24"/>
        </w:rPr>
        <w:t>. Bu sayede ben kıyamet günü ümmeti en çok olan peygamber olacağımı ümit ediyorum.”</w:t>
      </w:r>
      <w:r w:rsidR="00F227F8">
        <w:rPr>
          <w:rStyle w:val="DipnotBavurusu"/>
          <w:rFonts w:ascii="Times New Roman" w:hAnsi="Times New Roman" w:cs="Times New Roman"/>
          <w:b/>
          <w:iCs/>
          <w:sz w:val="24"/>
          <w:szCs w:val="24"/>
        </w:rPr>
        <w:footnoteReference w:id="6"/>
      </w:r>
      <w:r w:rsidRPr="00F227F8">
        <w:rPr>
          <w:rFonts w:ascii="Times New Roman" w:hAnsi="Times New Roman" w:cs="Times New Roman"/>
          <w:sz w:val="24"/>
          <w:szCs w:val="24"/>
        </w:rPr>
        <w:t> </w:t>
      </w:r>
    </w:p>
    <w:p w14:paraId="6A46E8D4" w14:textId="225753DD" w:rsidR="00C66AF7" w:rsidRDefault="00F40E7C" w:rsidP="009737BB">
      <w:pPr>
        <w:jc w:val="both"/>
        <w:rPr>
          <w:rFonts w:ascii="Times New Roman" w:hAnsi="Times New Roman" w:cs="Times New Roman"/>
          <w:sz w:val="24"/>
          <w:szCs w:val="24"/>
        </w:rPr>
      </w:pPr>
      <w:r>
        <w:rPr>
          <w:rFonts w:ascii="Times New Roman" w:hAnsi="Times New Roman" w:cs="Times New Roman"/>
          <w:sz w:val="24"/>
          <w:szCs w:val="24"/>
        </w:rPr>
        <w:t xml:space="preserve"> Kur’</w:t>
      </w:r>
      <w:r w:rsidR="009737BB" w:rsidRPr="009737BB">
        <w:rPr>
          <w:rFonts w:ascii="Times New Roman" w:hAnsi="Times New Roman" w:cs="Times New Roman"/>
          <w:sz w:val="24"/>
          <w:szCs w:val="24"/>
        </w:rPr>
        <w:t xml:space="preserve">an, üslûbu ve içeriği bakımından akıllara durgunluk veren, hayrette bırakan büyük ve ebedî bir </w:t>
      </w:r>
      <w:proofErr w:type="spellStart"/>
      <w:r w:rsidR="009737BB" w:rsidRPr="009737BB">
        <w:rPr>
          <w:rFonts w:ascii="Times New Roman" w:hAnsi="Times New Roman" w:cs="Times New Roman"/>
          <w:sz w:val="24"/>
          <w:szCs w:val="24"/>
        </w:rPr>
        <w:t>mûcizedir</w:t>
      </w:r>
      <w:proofErr w:type="spellEnd"/>
      <w:r w:rsidR="009737BB" w:rsidRPr="009737BB">
        <w:rPr>
          <w:rFonts w:ascii="Times New Roman" w:hAnsi="Times New Roman" w:cs="Times New Roman"/>
          <w:sz w:val="24"/>
          <w:szCs w:val="24"/>
        </w:rPr>
        <w:t xml:space="preserve">. Diğer peygamberlerin </w:t>
      </w:r>
      <w:proofErr w:type="spellStart"/>
      <w:r w:rsidR="009737BB" w:rsidRPr="009737BB">
        <w:rPr>
          <w:rFonts w:ascii="Times New Roman" w:hAnsi="Times New Roman" w:cs="Times New Roman"/>
          <w:sz w:val="24"/>
          <w:szCs w:val="24"/>
        </w:rPr>
        <w:t>mûcizeleri</w:t>
      </w:r>
      <w:proofErr w:type="spellEnd"/>
      <w:r w:rsidR="009737BB" w:rsidRPr="009737BB">
        <w:rPr>
          <w:rFonts w:ascii="Times New Roman" w:hAnsi="Times New Roman" w:cs="Times New Roman"/>
          <w:sz w:val="24"/>
          <w:szCs w:val="24"/>
        </w:rPr>
        <w:t>, dönemleri geçince bittiği, onları yalnız o dönemde yaşayanlar gördüğü halde, Kur</w:t>
      </w:r>
      <w:r w:rsidR="00752758">
        <w:rPr>
          <w:rFonts w:ascii="Times New Roman" w:hAnsi="Times New Roman" w:cs="Times New Roman"/>
          <w:sz w:val="24"/>
          <w:szCs w:val="24"/>
        </w:rPr>
        <w:t>’</w:t>
      </w:r>
      <w:r w:rsidR="009737BB" w:rsidRPr="009737BB">
        <w:rPr>
          <w:rFonts w:ascii="Times New Roman" w:hAnsi="Times New Roman" w:cs="Times New Roman"/>
          <w:sz w:val="24"/>
          <w:szCs w:val="24"/>
        </w:rPr>
        <w:t xml:space="preserve">an </w:t>
      </w:r>
      <w:proofErr w:type="spellStart"/>
      <w:r w:rsidR="009737BB" w:rsidRPr="009737BB">
        <w:rPr>
          <w:rFonts w:ascii="Times New Roman" w:hAnsi="Times New Roman" w:cs="Times New Roman"/>
          <w:sz w:val="24"/>
          <w:szCs w:val="24"/>
        </w:rPr>
        <w:t>mûcizesi</w:t>
      </w:r>
      <w:proofErr w:type="spellEnd"/>
      <w:r w:rsidR="009737BB" w:rsidRPr="009737BB">
        <w:rPr>
          <w:rFonts w:ascii="Times New Roman" w:hAnsi="Times New Roman" w:cs="Times New Roman"/>
          <w:sz w:val="24"/>
          <w:szCs w:val="24"/>
        </w:rPr>
        <w:t xml:space="preserve"> kıyamete kadar sürecektir. </w:t>
      </w:r>
    </w:p>
    <w:p w14:paraId="02994E5F" w14:textId="08DA6A95" w:rsidR="00E74099" w:rsidRPr="00E74099" w:rsidRDefault="00D630C4" w:rsidP="009737BB">
      <w:pPr>
        <w:jc w:val="both"/>
        <w:rPr>
          <w:rFonts w:ascii="Times New Roman" w:hAnsi="Times New Roman" w:cs="Times New Roman"/>
          <w:sz w:val="24"/>
          <w:szCs w:val="24"/>
        </w:rPr>
      </w:pPr>
      <w:proofErr w:type="spellStart"/>
      <w:r>
        <w:rPr>
          <w:rFonts w:ascii="Times New Roman" w:hAnsi="Times New Roman" w:cs="Times New Roman"/>
          <w:sz w:val="24"/>
          <w:szCs w:val="24"/>
        </w:rPr>
        <w:t>Kur’</w:t>
      </w:r>
      <w:r w:rsidR="00E74099" w:rsidRPr="009737BB">
        <w:rPr>
          <w:rFonts w:ascii="Times New Roman" w:hAnsi="Times New Roman" w:cs="Times New Roman"/>
          <w:sz w:val="24"/>
          <w:szCs w:val="24"/>
        </w:rPr>
        <w:t>ân</w:t>
      </w:r>
      <w:proofErr w:type="spellEnd"/>
      <w:r w:rsidR="00E74099" w:rsidRPr="009737BB">
        <w:rPr>
          <w:rFonts w:ascii="Times New Roman" w:hAnsi="Times New Roman" w:cs="Times New Roman"/>
          <w:sz w:val="24"/>
          <w:szCs w:val="24"/>
        </w:rPr>
        <w:t xml:space="preserve">-ı Kerîm hem söz hem de </w:t>
      </w:r>
      <w:proofErr w:type="spellStart"/>
      <w:r w:rsidR="00E74099" w:rsidRPr="009737BB">
        <w:rPr>
          <w:rFonts w:ascii="Times New Roman" w:hAnsi="Times New Roman" w:cs="Times New Roman"/>
          <w:sz w:val="24"/>
          <w:szCs w:val="24"/>
        </w:rPr>
        <w:t>mâna</w:t>
      </w:r>
      <w:proofErr w:type="spellEnd"/>
      <w:r w:rsidR="00E74099" w:rsidRPr="009737BB">
        <w:rPr>
          <w:rFonts w:ascii="Times New Roman" w:hAnsi="Times New Roman" w:cs="Times New Roman"/>
          <w:sz w:val="24"/>
          <w:szCs w:val="24"/>
        </w:rPr>
        <w:t xml:space="preserve"> yönünden </w:t>
      </w:r>
      <w:proofErr w:type="spellStart"/>
      <w:r w:rsidR="00E74099" w:rsidRPr="009737BB">
        <w:rPr>
          <w:rFonts w:ascii="Times New Roman" w:hAnsi="Times New Roman" w:cs="Times New Roman"/>
          <w:sz w:val="24"/>
          <w:szCs w:val="24"/>
        </w:rPr>
        <w:t>mûcizedir</w:t>
      </w:r>
      <w:proofErr w:type="spellEnd"/>
      <w:r w:rsidR="00E74099" w:rsidRPr="009737BB">
        <w:rPr>
          <w:rFonts w:ascii="Times New Roman" w:hAnsi="Times New Roman" w:cs="Times New Roman"/>
          <w:sz w:val="24"/>
          <w:szCs w:val="24"/>
        </w:rPr>
        <w:t xml:space="preserve"> ve eşsizdir.</w:t>
      </w:r>
    </w:p>
    <w:p w14:paraId="4E60574C" w14:textId="77777777" w:rsidR="00C66AF7" w:rsidRPr="00C66AF7" w:rsidRDefault="00C66AF7" w:rsidP="009737BB">
      <w:pPr>
        <w:jc w:val="both"/>
        <w:rPr>
          <w:rFonts w:ascii="Times New Roman" w:hAnsi="Times New Roman" w:cs="Times New Roman"/>
          <w:b/>
          <w:sz w:val="24"/>
          <w:szCs w:val="24"/>
        </w:rPr>
      </w:pPr>
      <w:r w:rsidRPr="00C66AF7">
        <w:rPr>
          <w:rFonts w:ascii="Times New Roman" w:hAnsi="Times New Roman" w:cs="Times New Roman"/>
          <w:b/>
          <w:sz w:val="24"/>
          <w:szCs w:val="24"/>
        </w:rPr>
        <w:t>Kur’an</w:t>
      </w:r>
      <w:r>
        <w:rPr>
          <w:rFonts w:ascii="Times New Roman" w:hAnsi="Times New Roman" w:cs="Times New Roman"/>
          <w:b/>
          <w:sz w:val="24"/>
          <w:szCs w:val="24"/>
        </w:rPr>
        <w:t>-ı K</w:t>
      </w:r>
      <w:r w:rsidRPr="00C66AF7">
        <w:rPr>
          <w:rFonts w:ascii="Times New Roman" w:hAnsi="Times New Roman" w:cs="Times New Roman"/>
          <w:b/>
          <w:sz w:val="24"/>
          <w:szCs w:val="24"/>
        </w:rPr>
        <w:t xml:space="preserve">erim’in Söz Yönünden </w:t>
      </w:r>
      <w:proofErr w:type="spellStart"/>
      <w:r w:rsidRPr="00C66AF7">
        <w:rPr>
          <w:rFonts w:ascii="Times New Roman" w:hAnsi="Times New Roman" w:cs="Times New Roman"/>
          <w:b/>
          <w:sz w:val="24"/>
          <w:szCs w:val="24"/>
        </w:rPr>
        <w:t>Mûcize</w:t>
      </w:r>
      <w:proofErr w:type="spellEnd"/>
      <w:r w:rsidRPr="00C66AF7">
        <w:rPr>
          <w:rFonts w:ascii="Times New Roman" w:hAnsi="Times New Roman" w:cs="Times New Roman"/>
          <w:b/>
          <w:sz w:val="24"/>
          <w:szCs w:val="24"/>
        </w:rPr>
        <w:t xml:space="preserve"> Oluşu</w:t>
      </w:r>
    </w:p>
    <w:p w14:paraId="5FBB2EDC" w14:textId="77777777" w:rsidR="00B47A66" w:rsidRDefault="009737BB" w:rsidP="009737BB">
      <w:pPr>
        <w:jc w:val="both"/>
        <w:rPr>
          <w:rFonts w:ascii="Times New Roman" w:hAnsi="Times New Roman" w:cs="Times New Roman"/>
          <w:sz w:val="24"/>
          <w:szCs w:val="24"/>
        </w:rPr>
      </w:pPr>
      <w:r w:rsidRPr="009737BB">
        <w:rPr>
          <w:rFonts w:ascii="Times New Roman" w:hAnsi="Times New Roman" w:cs="Times New Roman"/>
          <w:sz w:val="24"/>
          <w:szCs w:val="24"/>
        </w:rPr>
        <w:t xml:space="preserve"> Arap edebiyatının en üst noktada oldu</w:t>
      </w:r>
      <w:r w:rsidR="00181C31">
        <w:rPr>
          <w:rFonts w:ascii="Times New Roman" w:hAnsi="Times New Roman" w:cs="Times New Roman"/>
          <w:sz w:val="24"/>
          <w:szCs w:val="24"/>
        </w:rPr>
        <w:t>ğu bir dönem</w:t>
      </w:r>
      <w:r w:rsidR="00057A7E">
        <w:rPr>
          <w:rFonts w:ascii="Times New Roman" w:hAnsi="Times New Roman" w:cs="Times New Roman"/>
          <w:sz w:val="24"/>
          <w:szCs w:val="24"/>
        </w:rPr>
        <w:t>lerde nazil olan Kur’an, güçleri yetecek olursa bir benzerini getirmeleri</w:t>
      </w:r>
      <w:r w:rsidR="000C56FD">
        <w:rPr>
          <w:rFonts w:ascii="Times New Roman" w:hAnsi="Times New Roman" w:cs="Times New Roman"/>
          <w:sz w:val="24"/>
          <w:szCs w:val="24"/>
        </w:rPr>
        <w:t xml:space="preserve"> hususunda bütün insanlığa meydan okumuş, ebedi çağrıda bulunmuş ama cevap alamamıştır. Sadece bu yönüyle bile Kur’an’ın mucizeliği tartışmasızdır. </w:t>
      </w:r>
    </w:p>
    <w:p w14:paraId="6101CEB5" w14:textId="2B019759" w:rsidR="003A440C" w:rsidRDefault="000C56FD" w:rsidP="009737BB">
      <w:pPr>
        <w:jc w:val="both"/>
        <w:rPr>
          <w:rFonts w:ascii="Times New Roman" w:hAnsi="Times New Roman" w:cs="Times New Roman"/>
          <w:sz w:val="24"/>
          <w:szCs w:val="24"/>
        </w:rPr>
      </w:pPr>
      <w:proofErr w:type="spellStart"/>
      <w:r>
        <w:rPr>
          <w:rFonts w:ascii="Times New Roman" w:hAnsi="Times New Roman" w:cs="Times New Roman"/>
          <w:sz w:val="24"/>
          <w:szCs w:val="24"/>
        </w:rPr>
        <w:t>Lugatte</w:t>
      </w:r>
      <w:proofErr w:type="spellEnd"/>
      <w:r>
        <w:rPr>
          <w:rFonts w:ascii="Times New Roman" w:hAnsi="Times New Roman" w:cs="Times New Roman"/>
          <w:sz w:val="24"/>
          <w:szCs w:val="24"/>
        </w:rPr>
        <w:t xml:space="preserve">, meydan okuma anlamına gelen </w:t>
      </w:r>
      <w:proofErr w:type="spellStart"/>
      <w:r w:rsidRPr="008F4FC8">
        <w:rPr>
          <w:rFonts w:ascii="Times New Roman" w:hAnsi="Times New Roman" w:cs="Times New Roman"/>
          <w:b/>
          <w:sz w:val="24"/>
          <w:szCs w:val="24"/>
        </w:rPr>
        <w:t>tehaddî</w:t>
      </w:r>
      <w:proofErr w:type="spellEnd"/>
      <w:r w:rsidR="008F4FC8">
        <w:rPr>
          <w:rFonts w:ascii="Times New Roman" w:hAnsi="Times New Roman" w:cs="Times New Roman"/>
          <w:b/>
          <w:sz w:val="24"/>
          <w:szCs w:val="24"/>
        </w:rPr>
        <w:t>,</w:t>
      </w:r>
      <w:r w:rsidRPr="008F4FC8">
        <w:rPr>
          <w:rFonts w:ascii="Times New Roman" w:hAnsi="Times New Roman" w:cs="Times New Roman"/>
          <w:b/>
          <w:sz w:val="24"/>
          <w:szCs w:val="24"/>
        </w:rPr>
        <w:t xml:space="preserve"> </w:t>
      </w:r>
      <w:r>
        <w:rPr>
          <w:rFonts w:ascii="Times New Roman" w:hAnsi="Times New Roman" w:cs="Times New Roman"/>
          <w:sz w:val="24"/>
          <w:szCs w:val="24"/>
        </w:rPr>
        <w:t xml:space="preserve">Kur’an’ın dil ve üslup yönünden taşıdığı icazı ortaya koyan ve bizzat Kur’an tarafından ifade edilen bir özelliği dile getirir. Allah’a inanmamakta direnen müşriklere meydan okuyarak, bir benzerini getirmelerini getirmeleri yönünde üç </w:t>
      </w:r>
      <w:proofErr w:type="spellStart"/>
      <w:r>
        <w:rPr>
          <w:rFonts w:ascii="Times New Roman" w:hAnsi="Times New Roman" w:cs="Times New Roman"/>
          <w:sz w:val="24"/>
          <w:szCs w:val="24"/>
        </w:rPr>
        <w:t>merhaleli</w:t>
      </w:r>
      <w:proofErr w:type="spellEnd"/>
      <w:r>
        <w:rPr>
          <w:rFonts w:ascii="Times New Roman" w:hAnsi="Times New Roman" w:cs="Times New Roman"/>
          <w:sz w:val="24"/>
          <w:szCs w:val="24"/>
        </w:rPr>
        <w:t xml:space="preserve"> bir davette bulunmuştur.</w:t>
      </w:r>
    </w:p>
    <w:p w14:paraId="74BFAD54" w14:textId="34DEC3F5" w:rsidR="000C56FD" w:rsidRDefault="000C56FD" w:rsidP="009737BB">
      <w:pPr>
        <w:jc w:val="both"/>
        <w:rPr>
          <w:rFonts w:ascii="Times New Roman" w:hAnsi="Times New Roman" w:cs="Times New Roman"/>
          <w:sz w:val="24"/>
          <w:szCs w:val="24"/>
        </w:rPr>
      </w:pPr>
      <w:r>
        <w:rPr>
          <w:rFonts w:ascii="Times New Roman" w:hAnsi="Times New Roman" w:cs="Times New Roman"/>
          <w:sz w:val="24"/>
          <w:szCs w:val="24"/>
        </w:rPr>
        <w:t>Bunlardan ilki Mekke’de gerçekleşmiş ve şu ayette onlardan önce Kur’an’ın bir benzerini getirmeleri talep edilmiştir.</w:t>
      </w:r>
    </w:p>
    <w:p w14:paraId="7717FA9C" w14:textId="5D6F6EFD" w:rsidR="00B47A66" w:rsidRPr="00B47A66" w:rsidRDefault="00B47A66" w:rsidP="009737BB">
      <w:pPr>
        <w:jc w:val="both"/>
        <w:rPr>
          <w:rFonts w:ascii="Times New Roman" w:hAnsi="Times New Roman" w:cs="Times New Roman"/>
          <w:sz w:val="32"/>
          <w:szCs w:val="32"/>
        </w:rPr>
      </w:pPr>
      <w:r w:rsidRPr="00B47A66">
        <w:rPr>
          <w:rFonts w:ascii="Times New Roman" w:hAnsi="Times New Roman" w:cs="Times New Roman"/>
          <w:sz w:val="32"/>
          <w:szCs w:val="32"/>
          <w:rtl/>
        </w:rPr>
        <w:t>قُلْ لَئِنِ اجْتَمَعَتِ الْاِنْسُ وَالْجِنُّ عَلٰٓى اَنْ يَأْتُوا بِمِثْلِ هٰذَا الْقُرْاٰنِ لَا يَأْتُونَ بِمِثْلِه۪ وَلَوْ كَانَ بَعْضُهُمْ لِبَعْضٍ ظَه۪يراً</w:t>
      </w:r>
    </w:p>
    <w:p w14:paraId="1D63ED44" w14:textId="6DB4324A" w:rsidR="003A440C" w:rsidRDefault="00E34DBA" w:rsidP="009737BB">
      <w:pPr>
        <w:jc w:val="both"/>
        <w:rPr>
          <w:rFonts w:ascii="Times New Roman" w:hAnsi="Times New Roman" w:cs="Times New Roman"/>
          <w:sz w:val="24"/>
          <w:szCs w:val="24"/>
        </w:rPr>
      </w:pPr>
      <w:r w:rsidRPr="003A440C">
        <w:rPr>
          <w:rFonts w:ascii="Times New Roman" w:hAnsi="Times New Roman" w:cs="Times New Roman"/>
          <w:b/>
          <w:sz w:val="24"/>
          <w:szCs w:val="24"/>
        </w:rPr>
        <w:t>“</w:t>
      </w:r>
      <w:r w:rsidR="009737BB" w:rsidRPr="003A440C">
        <w:rPr>
          <w:rFonts w:ascii="Times New Roman" w:hAnsi="Times New Roman" w:cs="Times New Roman"/>
          <w:b/>
          <w:sz w:val="24"/>
          <w:szCs w:val="24"/>
        </w:rPr>
        <w:t xml:space="preserve">De ki: </w:t>
      </w:r>
      <w:proofErr w:type="spellStart"/>
      <w:r w:rsidR="009737BB" w:rsidRPr="003A440C">
        <w:rPr>
          <w:rFonts w:ascii="Times New Roman" w:hAnsi="Times New Roman" w:cs="Times New Roman"/>
          <w:b/>
          <w:sz w:val="24"/>
          <w:szCs w:val="24"/>
        </w:rPr>
        <w:t>Andolsun</w:t>
      </w:r>
      <w:proofErr w:type="spellEnd"/>
      <w:r w:rsidR="009737BB" w:rsidRPr="003A440C">
        <w:rPr>
          <w:rFonts w:ascii="Times New Roman" w:hAnsi="Times New Roman" w:cs="Times New Roman"/>
          <w:b/>
          <w:sz w:val="24"/>
          <w:szCs w:val="24"/>
        </w:rPr>
        <w:t>, bu Kur'an'ın bir benzerini ortaya koymak üzere insanlar ve cinler bir araya gelseler, birbirlerine destek de olsalar, onun benzerini ortaya getiremezler</w:t>
      </w:r>
      <w:r w:rsidRPr="003A440C">
        <w:rPr>
          <w:rFonts w:ascii="Times New Roman" w:hAnsi="Times New Roman" w:cs="Times New Roman"/>
          <w:b/>
          <w:sz w:val="24"/>
          <w:szCs w:val="24"/>
        </w:rPr>
        <w:t>”</w:t>
      </w:r>
      <w:r w:rsidR="009737BB" w:rsidRPr="009737BB">
        <w:rPr>
          <w:rFonts w:ascii="Times New Roman" w:hAnsi="Times New Roman" w:cs="Times New Roman"/>
          <w:sz w:val="24"/>
          <w:szCs w:val="24"/>
        </w:rPr>
        <w:t xml:space="preserve"> </w:t>
      </w:r>
      <w:r w:rsidR="009737BB" w:rsidRPr="003A440C">
        <w:rPr>
          <w:rFonts w:ascii="Times New Roman" w:hAnsi="Times New Roman" w:cs="Times New Roman"/>
          <w:sz w:val="20"/>
          <w:szCs w:val="20"/>
        </w:rPr>
        <w:t>(el-</w:t>
      </w:r>
      <w:proofErr w:type="spellStart"/>
      <w:r w:rsidR="009737BB" w:rsidRPr="003A440C">
        <w:rPr>
          <w:rFonts w:ascii="Times New Roman" w:hAnsi="Times New Roman" w:cs="Times New Roman"/>
          <w:sz w:val="20"/>
          <w:szCs w:val="20"/>
        </w:rPr>
        <w:t>İsrâ</w:t>
      </w:r>
      <w:proofErr w:type="spellEnd"/>
      <w:r w:rsidR="009737BB" w:rsidRPr="003A440C">
        <w:rPr>
          <w:rFonts w:ascii="Times New Roman" w:hAnsi="Times New Roman" w:cs="Times New Roman"/>
          <w:sz w:val="20"/>
          <w:szCs w:val="20"/>
        </w:rPr>
        <w:t xml:space="preserve"> 17/88).</w:t>
      </w:r>
      <w:r w:rsidR="009737BB" w:rsidRPr="009737BB">
        <w:rPr>
          <w:rFonts w:ascii="Times New Roman" w:hAnsi="Times New Roman" w:cs="Times New Roman"/>
          <w:sz w:val="24"/>
          <w:szCs w:val="24"/>
        </w:rPr>
        <w:t xml:space="preserve"> </w:t>
      </w:r>
    </w:p>
    <w:p w14:paraId="34FA280F" w14:textId="1CB44A0D" w:rsidR="003E6917" w:rsidRDefault="003E6917" w:rsidP="009737BB">
      <w:pPr>
        <w:jc w:val="both"/>
        <w:rPr>
          <w:rFonts w:ascii="Times New Roman" w:hAnsi="Times New Roman" w:cs="Times New Roman"/>
          <w:sz w:val="24"/>
          <w:szCs w:val="24"/>
        </w:rPr>
      </w:pPr>
      <w:r>
        <w:rPr>
          <w:rFonts w:ascii="Times New Roman" w:hAnsi="Times New Roman" w:cs="Times New Roman"/>
          <w:sz w:val="24"/>
          <w:szCs w:val="24"/>
        </w:rPr>
        <w:t>İkinci merhalede Mekke devrinin sonlarına doğru gerçekleşmiş ve bu defa onlardan Kur’an’ın</w:t>
      </w:r>
      <w:r w:rsidR="00A14CFB">
        <w:rPr>
          <w:rFonts w:ascii="Times New Roman" w:hAnsi="Times New Roman" w:cs="Times New Roman"/>
          <w:sz w:val="24"/>
          <w:szCs w:val="24"/>
        </w:rPr>
        <w:t xml:space="preserve"> on suresinin benzerini getirmeleri talep edilmiştir.</w:t>
      </w:r>
    </w:p>
    <w:p w14:paraId="51752686" w14:textId="721DFEA9" w:rsidR="002E2DA5" w:rsidRPr="002E2DA5" w:rsidRDefault="002E2DA5" w:rsidP="002E2DA5">
      <w:pPr>
        <w:jc w:val="right"/>
        <w:rPr>
          <w:rFonts w:ascii="Times New Roman" w:hAnsi="Times New Roman" w:cs="Times New Roman"/>
          <w:sz w:val="32"/>
          <w:szCs w:val="32"/>
        </w:rPr>
      </w:pPr>
      <w:r w:rsidRPr="002E2DA5">
        <w:rPr>
          <w:rFonts w:ascii="Times New Roman" w:hAnsi="Times New Roman" w:cs="Times New Roman"/>
          <w:sz w:val="32"/>
          <w:szCs w:val="32"/>
          <w:rtl/>
        </w:rPr>
        <w:t>اَمْ يَقُولُونَ افْتَرٰيهُۜ قُلْ فَأْتُوا بِعَشْرِ سُوَرٍ مِثْلِه۪ مُفْتَرَيَاتٍ وَادْعُوا مَنِ اسْتَطَعْتُمْ مِنْ دُونِ اللّٰهِ اِنْ كُنْتُمْ صَادِق۪ينَ</w:t>
      </w:r>
    </w:p>
    <w:p w14:paraId="4B899BAE" w14:textId="0149CD58" w:rsidR="00A14CFB" w:rsidRDefault="00A14CFB" w:rsidP="009737BB">
      <w:pPr>
        <w:jc w:val="both"/>
        <w:rPr>
          <w:rFonts w:ascii="Times New Roman" w:hAnsi="Times New Roman" w:cs="Times New Roman"/>
          <w:sz w:val="20"/>
          <w:szCs w:val="20"/>
        </w:rPr>
      </w:pPr>
      <w:r w:rsidRPr="00A14CFB">
        <w:rPr>
          <w:rFonts w:ascii="Times New Roman" w:hAnsi="Times New Roman" w:cs="Times New Roman"/>
          <w:b/>
          <w:sz w:val="24"/>
          <w:szCs w:val="24"/>
        </w:rPr>
        <w:t xml:space="preserve">“Yoksa “Kur’an’ı kendisi uydurdu” mu diyorlar? De ki: "Eğer doğru söylüyorsanız Allah’tan başka çağırabildiğiniz herkesi yardıma çağırın da, siz de onun gibi uydurulmuş on </w:t>
      </w:r>
      <w:proofErr w:type="spellStart"/>
      <w:r w:rsidRPr="00A14CFB">
        <w:rPr>
          <w:rFonts w:ascii="Times New Roman" w:hAnsi="Times New Roman" w:cs="Times New Roman"/>
          <w:b/>
          <w:sz w:val="24"/>
          <w:szCs w:val="24"/>
        </w:rPr>
        <w:t>sûre</w:t>
      </w:r>
      <w:proofErr w:type="spellEnd"/>
      <w:r w:rsidRPr="00A14CFB">
        <w:rPr>
          <w:rFonts w:ascii="Times New Roman" w:hAnsi="Times New Roman" w:cs="Times New Roman"/>
          <w:b/>
          <w:sz w:val="24"/>
          <w:szCs w:val="24"/>
        </w:rPr>
        <w:t xml:space="preserve"> getirin!”</w:t>
      </w:r>
      <w:r>
        <w:rPr>
          <w:rFonts w:ascii="Times New Roman" w:hAnsi="Times New Roman" w:cs="Times New Roman"/>
          <w:b/>
          <w:sz w:val="24"/>
          <w:szCs w:val="24"/>
        </w:rPr>
        <w:t xml:space="preserve"> </w:t>
      </w:r>
      <w:r w:rsidR="002E2DA5">
        <w:rPr>
          <w:rFonts w:ascii="Times New Roman" w:hAnsi="Times New Roman" w:cs="Times New Roman"/>
          <w:sz w:val="20"/>
          <w:szCs w:val="20"/>
        </w:rPr>
        <w:t>(</w:t>
      </w:r>
      <w:r w:rsidRPr="00A14CFB">
        <w:rPr>
          <w:rFonts w:ascii="Times New Roman" w:hAnsi="Times New Roman" w:cs="Times New Roman"/>
          <w:sz w:val="20"/>
          <w:szCs w:val="20"/>
        </w:rPr>
        <w:t>Hud 11/13)</w:t>
      </w:r>
    </w:p>
    <w:p w14:paraId="44EAF80C" w14:textId="68C64220" w:rsidR="00D54D54" w:rsidRDefault="00D54D54" w:rsidP="009737BB">
      <w:pPr>
        <w:jc w:val="both"/>
        <w:rPr>
          <w:rFonts w:ascii="Times New Roman" w:hAnsi="Times New Roman" w:cs="Times New Roman"/>
          <w:sz w:val="24"/>
          <w:szCs w:val="24"/>
        </w:rPr>
      </w:pPr>
      <w:r w:rsidRPr="002E2DA5">
        <w:rPr>
          <w:rFonts w:ascii="Times New Roman" w:hAnsi="Times New Roman" w:cs="Times New Roman"/>
          <w:sz w:val="24"/>
          <w:szCs w:val="24"/>
        </w:rPr>
        <w:t>Üçüncü</w:t>
      </w:r>
      <w:r w:rsidR="002E2DA5">
        <w:rPr>
          <w:rFonts w:ascii="Times New Roman" w:hAnsi="Times New Roman" w:cs="Times New Roman"/>
          <w:sz w:val="24"/>
          <w:szCs w:val="24"/>
        </w:rPr>
        <w:t xml:space="preserve"> merhalede ise, onlardan Kur’an’</w:t>
      </w:r>
      <w:r w:rsidRPr="002E2DA5">
        <w:rPr>
          <w:rFonts w:ascii="Times New Roman" w:hAnsi="Times New Roman" w:cs="Times New Roman"/>
          <w:sz w:val="24"/>
          <w:szCs w:val="24"/>
        </w:rPr>
        <w:t>ın tek bir suresinin benzerini getirmeleri istenmiştir.</w:t>
      </w:r>
    </w:p>
    <w:p w14:paraId="2CAC09A2" w14:textId="4A11925F" w:rsidR="006058C8" w:rsidRDefault="006058C8" w:rsidP="009737BB">
      <w:pPr>
        <w:jc w:val="both"/>
        <w:rPr>
          <w:rFonts w:ascii="Times New Roman" w:hAnsi="Times New Roman" w:cs="Times New Roman"/>
          <w:b/>
          <w:sz w:val="32"/>
          <w:szCs w:val="32"/>
          <w:rtl/>
        </w:rPr>
      </w:pPr>
      <w:r w:rsidRPr="006058C8">
        <w:rPr>
          <w:rFonts w:ascii="Times New Roman" w:hAnsi="Times New Roman" w:cs="Times New Roman"/>
          <w:b/>
          <w:sz w:val="32"/>
          <w:szCs w:val="32"/>
          <w:rtl/>
        </w:rPr>
        <w:t>وَاِنْ كُنْتُمْ ف۪ي رَيْبٍ مِمَّا نَزَّلْنَا عَلٰى عَبْدِنَا فَأْتُوا بِسُورَةٍ مِنْ مِثْلِه۪ۖ وَادْعُوا شُهَدَٓاءَكُمْ مِنْ دُونِ اللّٰهِ اِنْ كُنْتُمْ صَادِق۪ينَ</w:t>
      </w:r>
    </w:p>
    <w:p w14:paraId="1FDC58EB" w14:textId="7559EEBC" w:rsidR="006058C8" w:rsidRPr="006058C8" w:rsidRDefault="006058C8" w:rsidP="006058C8">
      <w:pPr>
        <w:jc w:val="right"/>
        <w:rPr>
          <w:rFonts w:ascii="Times New Roman" w:hAnsi="Times New Roman" w:cs="Times New Roman"/>
          <w:b/>
          <w:sz w:val="32"/>
          <w:szCs w:val="32"/>
        </w:rPr>
      </w:pPr>
      <w:r w:rsidRPr="006058C8">
        <w:rPr>
          <w:rFonts w:ascii="Times New Roman" w:hAnsi="Times New Roman" w:cs="Times New Roman"/>
          <w:b/>
          <w:sz w:val="32"/>
          <w:szCs w:val="32"/>
          <w:rtl/>
        </w:rPr>
        <w:t>فَاِنْ لَمْ تَفْعَلُوا وَلَنْ تَفْعَلُوا فَاتَّقُوا النَّارَ الَّت۪ي وَقُودُهَا النَّاسُ وَالْحِجَارَةُۚ اُعِدَّتْ لِلْكَافِر۪ينَ</w:t>
      </w:r>
      <w:r w:rsidRPr="006058C8">
        <w:rPr>
          <w:rFonts w:ascii="Times New Roman" w:hAnsi="Times New Roman" w:cs="Times New Roman"/>
          <w:b/>
          <w:sz w:val="32"/>
          <w:szCs w:val="32"/>
        </w:rPr>
        <w:t xml:space="preserve"> </w:t>
      </w:r>
    </w:p>
    <w:p w14:paraId="1D9218AE" w14:textId="649F928C" w:rsidR="00E34DBA" w:rsidRDefault="00E34DBA" w:rsidP="009737BB">
      <w:pPr>
        <w:jc w:val="both"/>
        <w:rPr>
          <w:rFonts w:ascii="Times New Roman" w:hAnsi="Times New Roman" w:cs="Times New Roman"/>
          <w:sz w:val="24"/>
          <w:szCs w:val="24"/>
        </w:rPr>
      </w:pPr>
      <w:r w:rsidRPr="003A440C">
        <w:rPr>
          <w:rFonts w:ascii="Times New Roman" w:hAnsi="Times New Roman" w:cs="Times New Roman"/>
          <w:b/>
          <w:sz w:val="24"/>
          <w:szCs w:val="24"/>
        </w:rPr>
        <w:t>“</w:t>
      </w:r>
      <w:r w:rsidR="009737BB" w:rsidRPr="003A440C">
        <w:rPr>
          <w:rFonts w:ascii="Times New Roman" w:hAnsi="Times New Roman" w:cs="Times New Roman"/>
          <w:b/>
          <w:sz w:val="24"/>
          <w:szCs w:val="24"/>
        </w:rPr>
        <w:t xml:space="preserve">Eğer kulumuza indirdiklerimizden herhangi bir şüpheye düşüyorsanız, haydi onun benzeri bir </w:t>
      </w:r>
      <w:proofErr w:type="spellStart"/>
      <w:r w:rsidR="009737BB" w:rsidRPr="003A440C">
        <w:rPr>
          <w:rFonts w:ascii="Times New Roman" w:hAnsi="Times New Roman" w:cs="Times New Roman"/>
          <w:b/>
          <w:sz w:val="24"/>
          <w:szCs w:val="24"/>
        </w:rPr>
        <w:t>sûre</w:t>
      </w:r>
      <w:proofErr w:type="spellEnd"/>
      <w:r w:rsidR="009737BB" w:rsidRPr="003A440C">
        <w:rPr>
          <w:rFonts w:ascii="Times New Roman" w:hAnsi="Times New Roman" w:cs="Times New Roman"/>
          <w:b/>
          <w:sz w:val="24"/>
          <w:szCs w:val="24"/>
        </w:rPr>
        <w:t xml:space="preserve"> getirin. Eğer iddianızda doğru iseniz Allah'tan başka şahitlerinizi (yardımcılarınızı) çağırın. Bunu yapamazsanız –ki elbette yapamayacaksınız– yakıtı, insan ve taş olan cehennem ateşinden sakının...</w:t>
      </w:r>
      <w:r w:rsidRPr="003A440C">
        <w:rPr>
          <w:rFonts w:ascii="Times New Roman" w:hAnsi="Times New Roman" w:cs="Times New Roman"/>
          <w:b/>
          <w:sz w:val="24"/>
          <w:szCs w:val="24"/>
        </w:rPr>
        <w:t>”</w:t>
      </w:r>
      <w:r w:rsidR="009737BB" w:rsidRPr="009737BB">
        <w:rPr>
          <w:rFonts w:ascii="Times New Roman" w:hAnsi="Times New Roman" w:cs="Times New Roman"/>
          <w:sz w:val="24"/>
          <w:szCs w:val="24"/>
        </w:rPr>
        <w:t xml:space="preserve"> </w:t>
      </w:r>
      <w:r w:rsidR="00CF0366">
        <w:rPr>
          <w:rFonts w:ascii="Times New Roman" w:hAnsi="Times New Roman" w:cs="Times New Roman"/>
          <w:sz w:val="20"/>
          <w:szCs w:val="20"/>
        </w:rPr>
        <w:t>(el-Bakara 2/23-24</w:t>
      </w:r>
      <w:r w:rsidR="009737BB" w:rsidRPr="003A440C">
        <w:rPr>
          <w:rFonts w:ascii="Times New Roman" w:hAnsi="Times New Roman" w:cs="Times New Roman"/>
          <w:sz w:val="20"/>
          <w:szCs w:val="20"/>
        </w:rPr>
        <w:t>; et-</w:t>
      </w:r>
      <w:proofErr w:type="spellStart"/>
      <w:r w:rsidR="009737BB" w:rsidRPr="003A440C">
        <w:rPr>
          <w:rFonts w:ascii="Times New Roman" w:hAnsi="Times New Roman" w:cs="Times New Roman"/>
          <w:sz w:val="20"/>
          <w:szCs w:val="20"/>
        </w:rPr>
        <w:t>Tûr</w:t>
      </w:r>
      <w:proofErr w:type="spellEnd"/>
      <w:r w:rsidR="009737BB" w:rsidRPr="003A440C">
        <w:rPr>
          <w:rFonts w:ascii="Times New Roman" w:hAnsi="Times New Roman" w:cs="Times New Roman"/>
          <w:sz w:val="20"/>
          <w:szCs w:val="20"/>
        </w:rPr>
        <w:t xml:space="preserve"> 52/33-34).</w:t>
      </w:r>
      <w:r w:rsidR="009737BB" w:rsidRPr="009737BB">
        <w:rPr>
          <w:rFonts w:ascii="Times New Roman" w:hAnsi="Times New Roman" w:cs="Times New Roman"/>
          <w:sz w:val="24"/>
          <w:szCs w:val="24"/>
        </w:rPr>
        <w:t xml:space="preserve"> </w:t>
      </w:r>
      <w:r w:rsidR="00D54D54">
        <w:rPr>
          <w:rFonts w:ascii="Times New Roman" w:hAnsi="Times New Roman" w:cs="Times New Roman"/>
          <w:sz w:val="24"/>
          <w:szCs w:val="24"/>
        </w:rPr>
        <w:t xml:space="preserve">Diyerek Kur’an söylemiş ve tarihi </w:t>
      </w:r>
      <w:proofErr w:type="spellStart"/>
      <w:r w:rsidR="00D54D54">
        <w:rPr>
          <w:rFonts w:ascii="Times New Roman" w:hAnsi="Times New Roman" w:cs="Times New Roman"/>
          <w:sz w:val="24"/>
          <w:szCs w:val="24"/>
        </w:rPr>
        <w:t>vakia</w:t>
      </w:r>
      <w:proofErr w:type="spellEnd"/>
      <w:r w:rsidR="00D54D54">
        <w:rPr>
          <w:rFonts w:ascii="Times New Roman" w:hAnsi="Times New Roman" w:cs="Times New Roman"/>
          <w:sz w:val="24"/>
          <w:szCs w:val="24"/>
        </w:rPr>
        <w:t xml:space="preserve"> da buna uygun gerçekleşmiştir.</w:t>
      </w:r>
    </w:p>
    <w:p w14:paraId="1628874E" w14:textId="77777777" w:rsidR="006058C8" w:rsidRDefault="006058C8" w:rsidP="009737BB">
      <w:pPr>
        <w:jc w:val="both"/>
        <w:rPr>
          <w:rFonts w:ascii="Times New Roman" w:hAnsi="Times New Roman" w:cs="Times New Roman"/>
          <w:sz w:val="24"/>
          <w:szCs w:val="24"/>
        </w:rPr>
      </w:pPr>
    </w:p>
    <w:p w14:paraId="2CA967D7" w14:textId="77777777" w:rsidR="00C5378C" w:rsidRDefault="00C5378C" w:rsidP="009737BB">
      <w:pPr>
        <w:jc w:val="both"/>
        <w:rPr>
          <w:rFonts w:ascii="Times New Roman" w:hAnsi="Times New Roman" w:cs="Times New Roman"/>
          <w:sz w:val="24"/>
          <w:szCs w:val="24"/>
        </w:rPr>
      </w:pPr>
    </w:p>
    <w:p w14:paraId="7A01712D" w14:textId="77777777" w:rsidR="00C5378C" w:rsidRDefault="00C5378C" w:rsidP="009737BB">
      <w:pPr>
        <w:jc w:val="both"/>
        <w:rPr>
          <w:rFonts w:ascii="Times New Roman" w:hAnsi="Times New Roman" w:cs="Times New Roman"/>
          <w:sz w:val="24"/>
          <w:szCs w:val="24"/>
        </w:rPr>
      </w:pPr>
    </w:p>
    <w:p w14:paraId="08C98FED" w14:textId="105073C4" w:rsidR="00E34DBA" w:rsidRDefault="009737BB" w:rsidP="009737BB">
      <w:pPr>
        <w:jc w:val="both"/>
        <w:rPr>
          <w:rFonts w:ascii="Times New Roman" w:hAnsi="Times New Roman" w:cs="Times New Roman"/>
          <w:b/>
          <w:sz w:val="24"/>
          <w:szCs w:val="24"/>
        </w:rPr>
      </w:pPr>
      <w:proofErr w:type="spellStart"/>
      <w:r w:rsidRPr="00E34DBA">
        <w:rPr>
          <w:rFonts w:ascii="Times New Roman" w:hAnsi="Times New Roman" w:cs="Times New Roman"/>
          <w:b/>
          <w:sz w:val="24"/>
          <w:szCs w:val="24"/>
        </w:rPr>
        <w:lastRenderedPageBreak/>
        <w:t>Kur'ân</w:t>
      </w:r>
      <w:proofErr w:type="spellEnd"/>
      <w:r w:rsidR="00555CC0">
        <w:rPr>
          <w:rFonts w:ascii="Times New Roman" w:hAnsi="Times New Roman" w:cs="Times New Roman"/>
          <w:b/>
          <w:sz w:val="24"/>
          <w:szCs w:val="24"/>
        </w:rPr>
        <w:t>-ı</w:t>
      </w:r>
      <w:r w:rsidR="00E34DBA" w:rsidRPr="00E34DBA">
        <w:rPr>
          <w:rFonts w:ascii="Times New Roman" w:hAnsi="Times New Roman" w:cs="Times New Roman"/>
          <w:b/>
          <w:sz w:val="24"/>
          <w:szCs w:val="24"/>
        </w:rPr>
        <w:t xml:space="preserve"> Kerîm</w:t>
      </w:r>
      <w:r w:rsidR="005A0121">
        <w:rPr>
          <w:rFonts w:ascii="Times New Roman" w:hAnsi="Times New Roman" w:cs="Times New Roman"/>
          <w:b/>
          <w:sz w:val="24"/>
          <w:szCs w:val="24"/>
        </w:rPr>
        <w:t xml:space="preserve">’in </w:t>
      </w:r>
      <w:proofErr w:type="spellStart"/>
      <w:r w:rsidR="005A0121">
        <w:rPr>
          <w:rFonts w:ascii="Times New Roman" w:hAnsi="Times New Roman" w:cs="Times New Roman"/>
          <w:b/>
          <w:sz w:val="24"/>
          <w:szCs w:val="24"/>
        </w:rPr>
        <w:t>Mâna</w:t>
      </w:r>
      <w:proofErr w:type="spellEnd"/>
      <w:r w:rsidR="005A0121">
        <w:rPr>
          <w:rFonts w:ascii="Times New Roman" w:hAnsi="Times New Roman" w:cs="Times New Roman"/>
          <w:b/>
          <w:sz w:val="24"/>
          <w:szCs w:val="24"/>
        </w:rPr>
        <w:t xml:space="preserve"> </w:t>
      </w:r>
      <w:proofErr w:type="gramStart"/>
      <w:r w:rsidR="005A0121">
        <w:rPr>
          <w:rFonts w:ascii="Times New Roman" w:hAnsi="Times New Roman" w:cs="Times New Roman"/>
          <w:b/>
          <w:sz w:val="24"/>
          <w:szCs w:val="24"/>
        </w:rPr>
        <w:t xml:space="preserve">Yönüyle </w:t>
      </w:r>
      <w:r w:rsidR="00E34DBA" w:rsidRPr="00E34DBA">
        <w:rPr>
          <w:rFonts w:ascii="Times New Roman" w:hAnsi="Times New Roman" w:cs="Times New Roman"/>
          <w:b/>
          <w:sz w:val="24"/>
          <w:szCs w:val="24"/>
        </w:rPr>
        <w:t xml:space="preserve"> Mucize</w:t>
      </w:r>
      <w:proofErr w:type="gramEnd"/>
      <w:r w:rsidR="00E34DBA" w:rsidRPr="00E34DBA">
        <w:rPr>
          <w:rFonts w:ascii="Times New Roman" w:hAnsi="Times New Roman" w:cs="Times New Roman"/>
          <w:b/>
          <w:sz w:val="24"/>
          <w:szCs w:val="24"/>
        </w:rPr>
        <w:t xml:space="preserve"> Oluşu</w:t>
      </w:r>
    </w:p>
    <w:p w14:paraId="37A319DD" w14:textId="77777777" w:rsidR="006611C5" w:rsidRDefault="00E34DBA" w:rsidP="009737BB">
      <w:pPr>
        <w:jc w:val="both"/>
        <w:rPr>
          <w:rFonts w:ascii="Times New Roman" w:hAnsi="Times New Roman" w:cs="Times New Roman"/>
          <w:sz w:val="24"/>
          <w:szCs w:val="24"/>
        </w:rPr>
      </w:pPr>
      <w:r>
        <w:rPr>
          <w:rFonts w:ascii="Times New Roman" w:hAnsi="Times New Roman" w:cs="Times New Roman"/>
          <w:sz w:val="24"/>
          <w:szCs w:val="24"/>
        </w:rPr>
        <w:t>Hz. Muhammed (</w:t>
      </w:r>
      <w:proofErr w:type="spellStart"/>
      <w:r>
        <w:rPr>
          <w:rFonts w:ascii="Times New Roman" w:hAnsi="Times New Roman" w:cs="Times New Roman"/>
          <w:sz w:val="24"/>
          <w:szCs w:val="24"/>
        </w:rPr>
        <w:t>s.a.s</w:t>
      </w:r>
      <w:proofErr w:type="spellEnd"/>
      <w:r>
        <w:rPr>
          <w:rFonts w:ascii="Times New Roman" w:hAnsi="Times New Roman" w:cs="Times New Roman"/>
          <w:sz w:val="24"/>
          <w:szCs w:val="24"/>
        </w:rPr>
        <w:t>.)’</w:t>
      </w:r>
      <w:r w:rsidR="009737BB" w:rsidRPr="009737BB">
        <w:rPr>
          <w:rFonts w:ascii="Times New Roman" w:hAnsi="Times New Roman" w:cs="Times New Roman"/>
          <w:sz w:val="24"/>
          <w:szCs w:val="24"/>
        </w:rPr>
        <w:t>in okuma yazma</w:t>
      </w:r>
      <w:r w:rsidR="003A440C">
        <w:rPr>
          <w:rFonts w:ascii="Times New Roman" w:hAnsi="Times New Roman" w:cs="Times New Roman"/>
          <w:sz w:val="24"/>
          <w:szCs w:val="24"/>
        </w:rPr>
        <w:t xml:space="preserve"> bilmeyen bir kimse iken, Allah’</w:t>
      </w:r>
      <w:r w:rsidR="009737BB" w:rsidRPr="009737BB">
        <w:rPr>
          <w:rFonts w:ascii="Times New Roman" w:hAnsi="Times New Roman" w:cs="Times New Roman"/>
          <w:sz w:val="24"/>
          <w:szCs w:val="24"/>
        </w:rPr>
        <w:t>tan aldığı vah</w:t>
      </w:r>
      <w:r w:rsidR="003A440C">
        <w:rPr>
          <w:rFonts w:ascii="Times New Roman" w:hAnsi="Times New Roman" w:cs="Times New Roman"/>
          <w:sz w:val="24"/>
          <w:szCs w:val="24"/>
        </w:rPr>
        <w:t>iy ile insanlara bildirdiği Kur’</w:t>
      </w:r>
      <w:r w:rsidR="009737BB" w:rsidRPr="009737BB">
        <w:rPr>
          <w:rFonts w:ascii="Times New Roman" w:hAnsi="Times New Roman" w:cs="Times New Roman"/>
          <w:sz w:val="24"/>
          <w:szCs w:val="24"/>
        </w:rPr>
        <w:t>an, en yüksek gerçekleri de kapsamaktadır.</w:t>
      </w:r>
    </w:p>
    <w:p w14:paraId="58C5DFD2" w14:textId="0D8153E3" w:rsidR="00CF0366" w:rsidRPr="00CF0366" w:rsidRDefault="00CF0366" w:rsidP="00CF0366">
      <w:pPr>
        <w:jc w:val="right"/>
        <w:rPr>
          <w:rFonts w:ascii="Times New Roman" w:hAnsi="Times New Roman" w:cs="Times New Roman"/>
          <w:sz w:val="32"/>
          <w:szCs w:val="32"/>
        </w:rPr>
      </w:pPr>
      <w:r w:rsidRPr="00CF0366">
        <w:rPr>
          <w:rFonts w:ascii="Times New Roman" w:hAnsi="Times New Roman" w:cs="Times New Roman"/>
          <w:sz w:val="32"/>
          <w:szCs w:val="32"/>
          <w:rtl/>
        </w:rPr>
        <w:t xml:space="preserve">اَلَّذ۪ينَ يَتَّبِعُونَ الرَّسُولَ </w:t>
      </w:r>
      <w:r w:rsidRPr="00303F41">
        <w:rPr>
          <w:rFonts w:ascii="Times New Roman" w:hAnsi="Times New Roman" w:cs="Times New Roman"/>
          <w:sz w:val="32"/>
          <w:szCs w:val="32"/>
          <w:u w:val="single"/>
          <w:rtl/>
        </w:rPr>
        <w:t xml:space="preserve">النَّبِيَّ </w:t>
      </w:r>
      <w:r w:rsidRPr="009B6C44">
        <w:rPr>
          <w:rFonts w:ascii="Times New Roman" w:hAnsi="Times New Roman" w:cs="Times New Roman"/>
          <w:sz w:val="32"/>
          <w:szCs w:val="32"/>
          <w:u w:val="single"/>
          <w:rtl/>
        </w:rPr>
        <w:t>الْاُمِّيَّ</w:t>
      </w:r>
      <w:r w:rsidRPr="00CF0366">
        <w:rPr>
          <w:rFonts w:ascii="Times New Roman" w:hAnsi="Times New Roman" w:cs="Times New Roman"/>
          <w:sz w:val="32"/>
          <w:szCs w:val="32"/>
          <w:rtl/>
        </w:rPr>
        <w:t xml:space="preserve"> الَّذ۪ي يَجِدُونَهُ مَكْتُوباً عِنْدَهُمْ فِي التَّوْرٰيةِ وَالْاِنْج۪يلِۘ يَأْمُرُهُمْ بِالْمَعْرُوفِ وَيَنْهٰيهُمْ عَنِ الْمُنْكَرِ وَيُحِلُّ لَهُمُ الطَّيِّبَاتِ وَيُحَرِّمُ عَلَيْهِمُ الْخَبَٓائِثَ وَيَضَعُ عَنْهُمْ اِصْرَهُمْ وَالْاَغْلَالَ الَّت۪ي كَانَتْ عَلَيْهِمْۜ فَالَّذ۪ينَ اٰمَنُوا بِه۪ وَعَزَّرُوهُ وَنَصَرُوهُ وَاتَّبَعُوا النُّورَ الَّـذ۪ٓي اُنْزِلَ مَعَهُٓۙ اُو۬لٰٓئِكَ هُمُ الْمُفْلِحُونَ</w:t>
      </w:r>
    </w:p>
    <w:p w14:paraId="0EB643AD" w14:textId="6D789CFE" w:rsidR="00292B5E" w:rsidRPr="001D65A4" w:rsidRDefault="006611C5" w:rsidP="009737BB">
      <w:pPr>
        <w:jc w:val="both"/>
        <w:rPr>
          <w:rFonts w:ascii="Times New Roman" w:hAnsi="Times New Roman" w:cs="Times New Roman"/>
          <w:b/>
          <w:sz w:val="24"/>
          <w:szCs w:val="24"/>
        </w:rPr>
      </w:pPr>
      <w:r w:rsidRPr="009216FE">
        <w:rPr>
          <w:rFonts w:ascii="Times New Roman" w:hAnsi="Times New Roman" w:cs="Times New Roman"/>
          <w:sz w:val="24"/>
          <w:szCs w:val="24"/>
        </w:rPr>
        <w:t xml:space="preserve">“Onlar, ellerindeki Tevrat’ta ve İncil’de yazılı buldukları o elçiye, o </w:t>
      </w:r>
      <w:r w:rsidRPr="009216FE">
        <w:rPr>
          <w:rFonts w:ascii="Times New Roman" w:hAnsi="Times New Roman" w:cs="Times New Roman"/>
          <w:b/>
          <w:sz w:val="24"/>
          <w:szCs w:val="24"/>
        </w:rPr>
        <w:t>ümmî peygambere</w:t>
      </w:r>
      <w:r w:rsidRPr="009216FE">
        <w:rPr>
          <w:rFonts w:ascii="Times New Roman" w:hAnsi="Times New Roman" w:cs="Times New Roman"/>
          <w:sz w:val="24"/>
          <w:szCs w:val="24"/>
        </w:rPr>
        <w:t xml:space="preserve"> uyarlar. Peygamber onlara iyiliği emreder ve onları kötülükten meneder; yine onlara temiz şeyleri helâl, pis şeyleri haram kılar. Ağırlıklarını kaldırır, üzerlerindeki zincirleri çözer. O peygambere inanan, onu koruyup destekleyen, ona yardım eden ve onunla birlikte gönderilen nura uyanlar, işte bunlardır kurtuluşa erenler.</w:t>
      </w:r>
      <w:r>
        <w:rPr>
          <w:rFonts w:ascii="Times New Roman" w:hAnsi="Times New Roman" w:cs="Times New Roman"/>
          <w:b/>
          <w:sz w:val="24"/>
          <w:szCs w:val="24"/>
        </w:rPr>
        <w:t xml:space="preserve"> (</w:t>
      </w:r>
      <w:proofErr w:type="spellStart"/>
      <w:r w:rsidRPr="00853CB4">
        <w:rPr>
          <w:rFonts w:ascii="Times New Roman" w:hAnsi="Times New Roman" w:cs="Times New Roman"/>
          <w:sz w:val="20"/>
          <w:szCs w:val="20"/>
        </w:rPr>
        <w:t>A’raf</w:t>
      </w:r>
      <w:proofErr w:type="spellEnd"/>
      <w:r w:rsidRPr="00853CB4">
        <w:rPr>
          <w:rFonts w:ascii="Times New Roman" w:hAnsi="Times New Roman" w:cs="Times New Roman"/>
          <w:sz w:val="20"/>
          <w:szCs w:val="20"/>
        </w:rPr>
        <w:t xml:space="preserve"> 7/157</w:t>
      </w:r>
      <w:r>
        <w:rPr>
          <w:rFonts w:ascii="Times New Roman" w:hAnsi="Times New Roman" w:cs="Times New Roman"/>
          <w:sz w:val="20"/>
          <w:szCs w:val="20"/>
        </w:rPr>
        <w:t>)</w:t>
      </w:r>
    </w:p>
    <w:p w14:paraId="079F1633" w14:textId="5CD78BC3" w:rsidR="0070025A" w:rsidRDefault="0070025A" w:rsidP="009737BB">
      <w:pPr>
        <w:jc w:val="both"/>
        <w:rPr>
          <w:rFonts w:ascii="Times New Roman" w:hAnsi="Times New Roman" w:cs="Times New Roman"/>
          <w:b/>
          <w:sz w:val="24"/>
          <w:szCs w:val="24"/>
        </w:rPr>
      </w:pPr>
      <w:r w:rsidRPr="0070025A">
        <w:rPr>
          <w:rFonts w:ascii="Times New Roman" w:hAnsi="Times New Roman" w:cs="Times New Roman"/>
          <w:b/>
          <w:sz w:val="24"/>
          <w:szCs w:val="24"/>
        </w:rPr>
        <w:t xml:space="preserve">Kur’an-ı Kerim-in </w:t>
      </w:r>
      <w:proofErr w:type="spellStart"/>
      <w:r w:rsidRPr="0070025A">
        <w:rPr>
          <w:rFonts w:ascii="Times New Roman" w:hAnsi="Times New Roman" w:cs="Times New Roman"/>
          <w:b/>
          <w:sz w:val="24"/>
          <w:szCs w:val="24"/>
        </w:rPr>
        <w:t>Hitabi</w:t>
      </w:r>
      <w:proofErr w:type="spellEnd"/>
      <w:r w:rsidRPr="0070025A">
        <w:rPr>
          <w:rFonts w:ascii="Times New Roman" w:hAnsi="Times New Roman" w:cs="Times New Roman"/>
          <w:b/>
          <w:sz w:val="24"/>
          <w:szCs w:val="24"/>
        </w:rPr>
        <w:t xml:space="preserve"> İcazı</w:t>
      </w:r>
    </w:p>
    <w:p w14:paraId="54199221" w14:textId="589F78B1" w:rsidR="0070025A" w:rsidRDefault="0070025A" w:rsidP="009737BB">
      <w:pPr>
        <w:jc w:val="both"/>
        <w:rPr>
          <w:rFonts w:ascii="Times New Roman" w:hAnsi="Times New Roman" w:cs="Times New Roman"/>
          <w:sz w:val="24"/>
          <w:szCs w:val="24"/>
        </w:rPr>
      </w:pPr>
      <w:r w:rsidRPr="0070025A">
        <w:rPr>
          <w:rFonts w:ascii="Times New Roman" w:hAnsi="Times New Roman" w:cs="Times New Roman"/>
          <w:sz w:val="24"/>
          <w:szCs w:val="24"/>
        </w:rPr>
        <w:t>Kur’an-ı Kerim</w:t>
      </w:r>
      <w:r w:rsidR="00213FE8">
        <w:rPr>
          <w:rFonts w:ascii="Times New Roman" w:hAnsi="Times New Roman" w:cs="Times New Roman"/>
          <w:sz w:val="24"/>
          <w:szCs w:val="24"/>
        </w:rPr>
        <w:t>’</w:t>
      </w:r>
      <w:r w:rsidRPr="0070025A">
        <w:rPr>
          <w:rFonts w:ascii="Times New Roman" w:hAnsi="Times New Roman" w:cs="Times New Roman"/>
          <w:sz w:val="24"/>
          <w:szCs w:val="24"/>
        </w:rPr>
        <w:t>in aynı anda değişik insan gruplarına hitap etmesi yönüyle arz ettiği icazdır. Bu sayede sıradan insanlar</w:t>
      </w:r>
      <w:r>
        <w:rPr>
          <w:rFonts w:ascii="Times New Roman" w:hAnsi="Times New Roman" w:cs="Times New Roman"/>
          <w:sz w:val="24"/>
          <w:szCs w:val="24"/>
        </w:rPr>
        <w:t xml:space="preserve">, kendi bilgi ve </w:t>
      </w:r>
      <w:proofErr w:type="spellStart"/>
      <w:r>
        <w:rPr>
          <w:rFonts w:ascii="Times New Roman" w:hAnsi="Times New Roman" w:cs="Times New Roman"/>
          <w:sz w:val="24"/>
          <w:szCs w:val="24"/>
        </w:rPr>
        <w:t>tecrüberine</w:t>
      </w:r>
      <w:proofErr w:type="spellEnd"/>
      <w:r>
        <w:rPr>
          <w:rFonts w:ascii="Times New Roman" w:hAnsi="Times New Roman" w:cs="Times New Roman"/>
          <w:sz w:val="24"/>
          <w:szCs w:val="24"/>
        </w:rPr>
        <w:t xml:space="preserve"> göre sathî/yüzeysel bir manayı anlarken, ihtisas ehli</w:t>
      </w:r>
      <w:r w:rsidR="00943179">
        <w:rPr>
          <w:rFonts w:ascii="Times New Roman" w:hAnsi="Times New Roman" w:cs="Times New Roman"/>
          <w:sz w:val="24"/>
          <w:szCs w:val="24"/>
        </w:rPr>
        <w:t>,</w:t>
      </w:r>
      <w:r>
        <w:rPr>
          <w:rFonts w:ascii="Times New Roman" w:hAnsi="Times New Roman" w:cs="Times New Roman"/>
          <w:sz w:val="24"/>
          <w:szCs w:val="24"/>
        </w:rPr>
        <w:t xml:space="preserve"> lafızların köklerine inerek daha değişik manaları kavramaktadır. Yani, Kur’an-ı Kerim, kendi dilini anlayanlarla birlikte, anlamayanlara da hitap etmekte ve muhatapların</w:t>
      </w:r>
      <w:r w:rsidR="00FF2CA9">
        <w:rPr>
          <w:rFonts w:ascii="Times New Roman" w:hAnsi="Times New Roman" w:cs="Times New Roman"/>
          <w:sz w:val="24"/>
          <w:szCs w:val="24"/>
        </w:rPr>
        <w:t xml:space="preserve"> içerisinde yer alan her tabaka</w:t>
      </w:r>
      <w:r>
        <w:rPr>
          <w:rFonts w:ascii="Times New Roman" w:hAnsi="Times New Roman" w:cs="Times New Roman"/>
          <w:sz w:val="24"/>
          <w:szCs w:val="24"/>
        </w:rPr>
        <w:t xml:space="preserve"> yine kendi kapasitesine</w:t>
      </w:r>
      <w:r w:rsidR="00B03EDA">
        <w:rPr>
          <w:rFonts w:ascii="Times New Roman" w:hAnsi="Times New Roman" w:cs="Times New Roman"/>
          <w:sz w:val="24"/>
          <w:szCs w:val="24"/>
        </w:rPr>
        <w:t xml:space="preserve"> göre ondan istifade etmektedir. </w:t>
      </w:r>
      <w:r w:rsidR="002D1F17">
        <w:rPr>
          <w:rFonts w:ascii="Times New Roman" w:hAnsi="Times New Roman" w:cs="Times New Roman"/>
          <w:sz w:val="24"/>
          <w:szCs w:val="24"/>
        </w:rPr>
        <w:t>Bu sebeptendir ki asırlardır Kur’an’ın tefsir ve yorumları yapıla gelmiş ve her birisi de Kur’an-ı farklı özelliği ile takdim etmiştir.</w:t>
      </w:r>
    </w:p>
    <w:p w14:paraId="278683A1" w14:textId="7862B323" w:rsidR="00B03EDA" w:rsidRDefault="00E303C9" w:rsidP="009737BB">
      <w:pPr>
        <w:jc w:val="both"/>
        <w:rPr>
          <w:rFonts w:ascii="Times New Roman" w:hAnsi="Times New Roman" w:cs="Times New Roman"/>
          <w:b/>
          <w:sz w:val="24"/>
          <w:szCs w:val="24"/>
        </w:rPr>
      </w:pPr>
      <w:r>
        <w:rPr>
          <w:rFonts w:ascii="Times New Roman" w:hAnsi="Times New Roman" w:cs="Times New Roman"/>
          <w:b/>
          <w:sz w:val="24"/>
          <w:szCs w:val="24"/>
        </w:rPr>
        <w:t>Kur’an’</w:t>
      </w:r>
      <w:r w:rsidR="00B03EDA" w:rsidRPr="00B03EDA">
        <w:rPr>
          <w:rFonts w:ascii="Times New Roman" w:hAnsi="Times New Roman" w:cs="Times New Roman"/>
          <w:b/>
          <w:sz w:val="24"/>
          <w:szCs w:val="24"/>
        </w:rPr>
        <w:t>ın Sure ve Ayetlerinin Birbiriyle irtibatındaki Mucize Yönü</w:t>
      </w:r>
    </w:p>
    <w:p w14:paraId="2A426599" w14:textId="0FFD467D" w:rsidR="00B03EDA" w:rsidRDefault="0042736E" w:rsidP="009737BB">
      <w:pPr>
        <w:jc w:val="both"/>
        <w:rPr>
          <w:rFonts w:ascii="Times New Roman" w:hAnsi="Times New Roman" w:cs="Times New Roman"/>
          <w:sz w:val="24"/>
          <w:szCs w:val="24"/>
        </w:rPr>
      </w:pPr>
      <w:r>
        <w:rPr>
          <w:rFonts w:ascii="Times New Roman" w:hAnsi="Times New Roman" w:cs="Times New Roman"/>
          <w:sz w:val="24"/>
          <w:szCs w:val="24"/>
        </w:rPr>
        <w:t>Kur’an’</w:t>
      </w:r>
      <w:r w:rsidR="00B03EDA" w:rsidRPr="00B03EDA">
        <w:rPr>
          <w:rFonts w:ascii="Times New Roman" w:hAnsi="Times New Roman" w:cs="Times New Roman"/>
          <w:sz w:val="24"/>
          <w:szCs w:val="24"/>
        </w:rPr>
        <w:t xml:space="preserve">ın </w:t>
      </w:r>
      <w:r w:rsidR="00B03EDA">
        <w:rPr>
          <w:rFonts w:ascii="Times New Roman" w:hAnsi="Times New Roman" w:cs="Times New Roman"/>
          <w:sz w:val="24"/>
          <w:szCs w:val="24"/>
        </w:rPr>
        <w:t>ayet ve sureleri, uzun bir zaman diliminde (23 sene) parça parça nazil olmuşsa da birbirinden bağımsız ve kopuk değil, bilakis hem lafız hem de</w:t>
      </w:r>
      <w:r w:rsidR="00F55D39">
        <w:rPr>
          <w:rFonts w:ascii="Times New Roman" w:hAnsi="Times New Roman" w:cs="Times New Roman"/>
          <w:sz w:val="24"/>
          <w:szCs w:val="24"/>
        </w:rPr>
        <w:t xml:space="preserve"> mana </w:t>
      </w:r>
      <w:r w:rsidR="008F7376">
        <w:rPr>
          <w:rFonts w:ascii="Times New Roman" w:hAnsi="Times New Roman" w:cs="Times New Roman"/>
          <w:sz w:val="24"/>
          <w:szCs w:val="24"/>
        </w:rPr>
        <w:t>itibariyle</w:t>
      </w:r>
      <w:r w:rsidR="00F55D39">
        <w:rPr>
          <w:rFonts w:ascii="Times New Roman" w:hAnsi="Times New Roman" w:cs="Times New Roman"/>
          <w:sz w:val="24"/>
          <w:szCs w:val="24"/>
        </w:rPr>
        <w:t xml:space="preserve"> aralarında sıkı bir ilişkiye ve bütünlüğe sahiptir. Çünkü bu ayet ve sureleri arasında farklı yönlerde irtibat kurulmuştur. </w:t>
      </w:r>
    </w:p>
    <w:p w14:paraId="3A83A30B" w14:textId="01490315" w:rsidR="00F55D39" w:rsidRDefault="00A62B28" w:rsidP="009737BB">
      <w:pPr>
        <w:jc w:val="both"/>
        <w:rPr>
          <w:rFonts w:ascii="Times New Roman" w:hAnsi="Times New Roman" w:cs="Times New Roman"/>
          <w:sz w:val="24"/>
          <w:szCs w:val="24"/>
        </w:rPr>
      </w:pPr>
      <w:r>
        <w:rPr>
          <w:rFonts w:ascii="Times New Roman" w:hAnsi="Times New Roman" w:cs="Times New Roman"/>
          <w:sz w:val="24"/>
          <w:szCs w:val="24"/>
        </w:rPr>
        <w:t>Örneğin; Kur’an’</w:t>
      </w:r>
      <w:r w:rsidR="00F55D39">
        <w:rPr>
          <w:rFonts w:ascii="Times New Roman" w:hAnsi="Times New Roman" w:cs="Times New Roman"/>
          <w:sz w:val="24"/>
          <w:szCs w:val="24"/>
        </w:rPr>
        <w:t>ın ilk suresi olan Fatiha ile son suresi olan Nas arasında bir münasebet görülmüştür. Şöyle ki, Fatiha’da Allah’ın sıfatları sayıldıktan sonra hidayetten söz edilmiş, Nas suresinde de hidayete ermenin ancak şeytanın şerrinden Allah’a sığınmakla mümkün olabileceği ifade edilmiştir.</w:t>
      </w:r>
    </w:p>
    <w:p w14:paraId="705392C6" w14:textId="42B45171" w:rsidR="00B7082A" w:rsidRPr="00B7082A" w:rsidRDefault="00B7082A" w:rsidP="00B7082A">
      <w:pPr>
        <w:jc w:val="right"/>
        <w:rPr>
          <w:rFonts w:ascii="Times New Roman" w:hAnsi="Times New Roman" w:cs="Times New Roman"/>
          <w:sz w:val="32"/>
          <w:szCs w:val="32"/>
        </w:rPr>
      </w:pPr>
      <w:r w:rsidRPr="00B7082A">
        <w:rPr>
          <w:rFonts w:ascii="Times New Roman" w:hAnsi="Times New Roman" w:cs="Times New Roman"/>
          <w:sz w:val="32"/>
          <w:szCs w:val="32"/>
          <w:rtl/>
        </w:rPr>
        <w:t>اَفَلَا يَتَدَبَّرُونَ الْقُرْاٰنَۜ وَلَوْ كَانَ مِنْ عِنْدِ غَيْرِ اللّٰهِ لَوَجَدُوا ف۪يهِ اخْتِلَافاً كَث۪يرا</w:t>
      </w:r>
    </w:p>
    <w:p w14:paraId="6907F892" w14:textId="5ED42C07" w:rsidR="00590C4B" w:rsidRPr="00590C4B" w:rsidRDefault="00590C4B" w:rsidP="009737BB">
      <w:pPr>
        <w:jc w:val="both"/>
        <w:rPr>
          <w:rFonts w:ascii="Times New Roman" w:hAnsi="Times New Roman" w:cs="Times New Roman"/>
          <w:b/>
          <w:sz w:val="24"/>
          <w:szCs w:val="24"/>
        </w:rPr>
      </w:pPr>
      <w:r>
        <w:rPr>
          <w:rFonts w:ascii="Times New Roman" w:hAnsi="Times New Roman" w:cs="Times New Roman"/>
          <w:b/>
          <w:sz w:val="24"/>
          <w:szCs w:val="24"/>
        </w:rPr>
        <w:t>“</w:t>
      </w:r>
      <w:r w:rsidRPr="00590C4B">
        <w:rPr>
          <w:rFonts w:ascii="Times New Roman" w:hAnsi="Times New Roman" w:cs="Times New Roman"/>
          <w:b/>
          <w:sz w:val="24"/>
          <w:szCs w:val="24"/>
        </w:rPr>
        <w:t>Kur’an’ı inceleyip düşünmüyorlar mı? Eğer Allah’tan başka birinden gelmiş olsaydı onda birçok tutarsızlık ve çelişki bulurlardı!</w:t>
      </w:r>
      <w:r>
        <w:rPr>
          <w:rFonts w:ascii="Times New Roman" w:hAnsi="Times New Roman" w:cs="Times New Roman"/>
          <w:b/>
          <w:sz w:val="24"/>
          <w:szCs w:val="24"/>
        </w:rPr>
        <w:t>” (</w:t>
      </w:r>
      <w:r w:rsidRPr="00590C4B">
        <w:rPr>
          <w:rFonts w:ascii="Times New Roman" w:hAnsi="Times New Roman" w:cs="Times New Roman"/>
          <w:sz w:val="20"/>
          <w:szCs w:val="20"/>
        </w:rPr>
        <w:t>Nisa, 4/82</w:t>
      </w:r>
      <w:r>
        <w:rPr>
          <w:rFonts w:ascii="Times New Roman" w:hAnsi="Times New Roman" w:cs="Times New Roman"/>
          <w:sz w:val="20"/>
          <w:szCs w:val="20"/>
        </w:rPr>
        <w:t>)</w:t>
      </w:r>
    </w:p>
    <w:p w14:paraId="78A17A29" w14:textId="360802FA" w:rsidR="007A57F5" w:rsidRPr="001D0958" w:rsidRDefault="00342315" w:rsidP="009737BB">
      <w:pPr>
        <w:jc w:val="both"/>
        <w:rPr>
          <w:rFonts w:ascii="Times New Roman" w:hAnsi="Times New Roman" w:cs="Times New Roman"/>
          <w:b/>
          <w:sz w:val="24"/>
          <w:szCs w:val="24"/>
        </w:rPr>
      </w:pPr>
      <w:r w:rsidRPr="001D0958">
        <w:rPr>
          <w:rFonts w:ascii="Times New Roman" w:hAnsi="Times New Roman" w:cs="Times New Roman"/>
          <w:b/>
          <w:sz w:val="24"/>
          <w:szCs w:val="24"/>
        </w:rPr>
        <w:t>Kur’an Kelimelerinin sesi ve tınısı ile ilgili İcazı (Fonetik/Ahenk-Musiki)</w:t>
      </w:r>
    </w:p>
    <w:p w14:paraId="6C670EB4" w14:textId="18725941" w:rsidR="001D0958" w:rsidRDefault="005B5807" w:rsidP="009737BB">
      <w:pPr>
        <w:jc w:val="both"/>
        <w:rPr>
          <w:rFonts w:ascii="Times New Roman" w:hAnsi="Times New Roman" w:cs="Times New Roman"/>
          <w:sz w:val="24"/>
          <w:szCs w:val="24"/>
        </w:rPr>
      </w:pPr>
      <w:r>
        <w:rPr>
          <w:rFonts w:ascii="Times New Roman" w:hAnsi="Times New Roman" w:cs="Times New Roman"/>
          <w:sz w:val="24"/>
          <w:szCs w:val="24"/>
        </w:rPr>
        <w:t>Kur’an’</w:t>
      </w:r>
      <w:r w:rsidR="001D0958">
        <w:rPr>
          <w:rFonts w:ascii="Times New Roman" w:hAnsi="Times New Roman" w:cs="Times New Roman"/>
          <w:sz w:val="24"/>
          <w:szCs w:val="24"/>
        </w:rPr>
        <w:t xml:space="preserve">ın bünyesindeki kelimelerin, harflerin, </w:t>
      </w:r>
      <w:r w:rsidR="003F58DC">
        <w:rPr>
          <w:rFonts w:ascii="Times New Roman" w:hAnsi="Times New Roman" w:cs="Times New Roman"/>
          <w:sz w:val="24"/>
          <w:szCs w:val="24"/>
        </w:rPr>
        <w:t>sükûn</w:t>
      </w:r>
      <w:r w:rsidR="001D0958">
        <w:rPr>
          <w:rFonts w:ascii="Times New Roman" w:hAnsi="Times New Roman" w:cs="Times New Roman"/>
          <w:sz w:val="24"/>
          <w:szCs w:val="24"/>
        </w:rPr>
        <w:t xml:space="preserve"> ve harekelerin, </w:t>
      </w:r>
      <w:proofErr w:type="spellStart"/>
      <w:r w:rsidR="001D0958">
        <w:rPr>
          <w:rFonts w:ascii="Times New Roman" w:hAnsi="Times New Roman" w:cs="Times New Roman"/>
          <w:sz w:val="24"/>
          <w:szCs w:val="24"/>
        </w:rPr>
        <w:t>med</w:t>
      </w:r>
      <w:proofErr w:type="spellEnd"/>
      <w:r w:rsidR="001D0958">
        <w:rPr>
          <w:rFonts w:ascii="Times New Roman" w:hAnsi="Times New Roman" w:cs="Times New Roman"/>
          <w:sz w:val="24"/>
          <w:szCs w:val="24"/>
        </w:rPr>
        <w:t xml:space="preserve"> yahut </w:t>
      </w:r>
      <w:proofErr w:type="spellStart"/>
      <w:r w:rsidR="001D0958">
        <w:rPr>
          <w:rFonts w:ascii="Times New Roman" w:hAnsi="Times New Roman" w:cs="Times New Roman"/>
          <w:sz w:val="24"/>
          <w:szCs w:val="24"/>
        </w:rPr>
        <w:t>kasrların</w:t>
      </w:r>
      <w:proofErr w:type="spellEnd"/>
      <w:r w:rsidR="001D0958">
        <w:rPr>
          <w:rFonts w:ascii="Times New Roman" w:hAnsi="Times New Roman" w:cs="Times New Roman"/>
          <w:sz w:val="24"/>
          <w:szCs w:val="24"/>
        </w:rPr>
        <w:t xml:space="preserve"> düzeninde ortaya çıkan, kulağa hoş gelen musiki itibarıyla </w:t>
      </w:r>
      <w:r w:rsidR="003F58DC">
        <w:rPr>
          <w:rFonts w:ascii="Times New Roman" w:hAnsi="Times New Roman" w:cs="Times New Roman"/>
          <w:sz w:val="24"/>
          <w:szCs w:val="24"/>
        </w:rPr>
        <w:t>arz ettiği</w:t>
      </w:r>
      <w:r w:rsidR="001D0958">
        <w:rPr>
          <w:rFonts w:ascii="Times New Roman" w:hAnsi="Times New Roman" w:cs="Times New Roman"/>
          <w:sz w:val="24"/>
          <w:szCs w:val="24"/>
        </w:rPr>
        <w:t xml:space="preserve"> icazdır. </w:t>
      </w:r>
    </w:p>
    <w:p w14:paraId="7D59968E" w14:textId="1DBC3AAF" w:rsidR="001D0958" w:rsidRDefault="001D0958" w:rsidP="009737BB">
      <w:pPr>
        <w:jc w:val="both"/>
        <w:rPr>
          <w:rFonts w:ascii="Times New Roman" w:hAnsi="Times New Roman" w:cs="Times New Roman"/>
          <w:sz w:val="24"/>
          <w:szCs w:val="24"/>
        </w:rPr>
      </w:pPr>
      <w:r>
        <w:rPr>
          <w:rFonts w:ascii="Times New Roman" w:hAnsi="Times New Roman" w:cs="Times New Roman"/>
          <w:sz w:val="24"/>
          <w:szCs w:val="24"/>
        </w:rPr>
        <w:t>Kur’an’daki lafızlar ve bu lafızları meydana getiren harfler, öylesine güze</w:t>
      </w:r>
      <w:r w:rsidR="003F58DC">
        <w:rPr>
          <w:rFonts w:ascii="Times New Roman" w:hAnsi="Times New Roman" w:cs="Times New Roman"/>
          <w:sz w:val="24"/>
          <w:szCs w:val="24"/>
        </w:rPr>
        <w:t xml:space="preserve">l ve ahenkli bir şekilde </w:t>
      </w:r>
      <w:proofErr w:type="gramStart"/>
      <w:r w:rsidR="00BC16A5">
        <w:rPr>
          <w:rFonts w:ascii="Times New Roman" w:hAnsi="Times New Roman" w:cs="Times New Roman"/>
          <w:sz w:val="24"/>
          <w:szCs w:val="24"/>
        </w:rPr>
        <w:t>dizayn</w:t>
      </w:r>
      <w:r w:rsidR="003F58DC">
        <w:rPr>
          <w:rFonts w:ascii="Times New Roman" w:hAnsi="Times New Roman" w:cs="Times New Roman"/>
          <w:sz w:val="24"/>
          <w:szCs w:val="24"/>
        </w:rPr>
        <w:t xml:space="preserve"> </w:t>
      </w:r>
      <w:r>
        <w:rPr>
          <w:rFonts w:ascii="Times New Roman" w:hAnsi="Times New Roman" w:cs="Times New Roman"/>
          <w:sz w:val="24"/>
          <w:szCs w:val="24"/>
        </w:rPr>
        <w:t>edilmiştir</w:t>
      </w:r>
      <w:proofErr w:type="gramEnd"/>
      <w:r>
        <w:rPr>
          <w:rFonts w:ascii="Times New Roman" w:hAnsi="Times New Roman" w:cs="Times New Roman"/>
          <w:sz w:val="24"/>
          <w:szCs w:val="24"/>
        </w:rPr>
        <w:t xml:space="preserve"> ki, Arapça bilmeyenler bile sadece okunuştaki bu ahenge dikkat ettiklerinde bilinen musiki ve şiir nağmelerinin ötesinde etkili ve değişik bir ahenk hissetmektedir.</w:t>
      </w:r>
    </w:p>
    <w:p w14:paraId="55146E63" w14:textId="27D81C05" w:rsidR="00D00849" w:rsidRDefault="00F149E3" w:rsidP="00D00849">
      <w:pPr>
        <w:jc w:val="both"/>
        <w:rPr>
          <w:rFonts w:ascii="Times New Roman" w:hAnsi="Times New Roman" w:cs="Times New Roman"/>
          <w:sz w:val="24"/>
          <w:szCs w:val="24"/>
        </w:rPr>
      </w:pPr>
      <w:r>
        <w:rPr>
          <w:rFonts w:ascii="Times New Roman" w:hAnsi="Times New Roman" w:cs="Times New Roman"/>
          <w:sz w:val="24"/>
          <w:szCs w:val="24"/>
        </w:rPr>
        <w:t>Bir örnek verelim:</w:t>
      </w:r>
      <w:r w:rsidRPr="00F149E3">
        <w:rPr>
          <w:rFonts w:ascii="Helvetica" w:hAnsi="Helvetica"/>
          <w:color w:val="8A6D3B"/>
          <w:sz w:val="21"/>
          <w:szCs w:val="21"/>
          <w:shd w:val="clear" w:color="auto" w:fill="FCF8E3"/>
        </w:rPr>
        <w:t xml:space="preserve"> </w:t>
      </w:r>
      <w:r w:rsidRPr="00F149E3">
        <w:rPr>
          <w:rFonts w:ascii="Times New Roman" w:hAnsi="Times New Roman" w:cs="Times New Roman"/>
          <w:sz w:val="24"/>
          <w:szCs w:val="24"/>
        </w:rPr>
        <w:t>De ki:</w:t>
      </w:r>
      <w:r w:rsidR="00D00849" w:rsidRPr="00D00849">
        <w:rPr>
          <w:rFonts w:ascii="Times New Roman" w:hAnsi="Times New Roman" w:cs="Times New Roman"/>
          <w:sz w:val="24"/>
          <w:szCs w:val="24"/>
        </w:rPr>
        <w:t xml:space="preserve"> </w:t>
      </w:r>
    </w:p>
    <w:p w14:paraId="5023E9BD" w14:textId="5711856F" w:rsidR="00D00849" w:rsidRPr="006B7C12" w:rsidRDefault="00D00849" w:rsidP="006B7C12">
      <w:pPr>
        <w:jc w:val="right"/>
        <w:rPr>
          <w:rFonts w:ascii="Times New Roman" w:hAnsi="Times New Roman" w:cs="Times New Roman"/>
          <w:sz w:val="32"/>
          <w:szCs w:val="32"/>
        </w:rPr>
      </w:pPr>
      <w:r w:rsidRPr="006B7C12">
        <w:rPr>
          <w:rFonts w:ascii="Times New Roman" w:hAnsi="Times New Roman" w:cs="Times New Roman"/>
          <w:sz w:val="32"/>
          <w:szCs w:val="32"/>
          <w:rtl/>
        </w:rPr>
        <w:t xml:space="preserve">قُلْ اَعُوذُ بِرَبِّ </w:t>
      </w:r>
      <w:r w:rsidRPr="00705C78">
        <w:rPr>
          <w:rFonts w:ascii="Times New Roman" w:hAnsi="Times New Roman" w:cs="Times New Roman"/>
          <w:sz w:val="32"/>
          <w:szCs w:val="32"/>
          <w:rtl/>
        </w:rPr>
        <w:t>النَّا</w:t>
      </w:r>
      <w:r w:rsidRPr="00705C78">
        <w:rPr>
          <w:rFonts w:ascii="Times New Roman" w:hAnsi="Times New Roman" w:cs="Times New Roman"/>
          <w:b/>
          <w:sz w:val="32"/>
          <w:szCs w:val="32"/>
          <w:rtl/>
        </w:rPr>
        <w:t>سِ</w:t>
      </w:r>
      <w:r w:rsidRPr="00705C78">
        <w:rPr>
          <w:rFonts w:ascii="Times New Roman" w:hAnsi="Times New Roman" w:cs="Times New Roman"/>
          <w:sz w:val="32"/>
          <w:szCs w:val="32"/>
          <w:rtl/>
        </w:rPr>
        <w:t>ۙ مَلِكِ النَّاسِۙ </w:t>
      </w:r>
      <w:r w:rsidR="006B7C12" w:rsidRPr="006B7C12">
        <w:rPr>
          <w:rFonts w:ascii="Times New Roman" w:hAnsi="Times New Roman" w:cs="Times New Roman"/>
          <w:sz w:val="32"/>
          <w:szCs w:val="32"/>
          <w:rtl/>
        </w:rPr>
        <w:t>اِلٰهِ النَّاسِۙ مِنْ شَرِّ الْوَسْوَاسِ الْخَنَّاسِۙ اَلَّذ۪ي يُوَسْوِسُ ف۪ي صُدُورِ النَّاسِۙ مِنَ الْجِنَّةِ وَالنَّ</w:t>
      </w:r>
      <w:r w:rsidR="006B7C12" w:rsidRPr="00705C78">
        <w:rPr>
          <w:rFonts w:ascii="Times New Roman" w:hAnsi="Times New Roman" w:cs="Times New Roman"/>
          <w:sz w:val="32"/>
          <w:szCs w:val="32"/>
          <w:rtl/>
        </w:rPr>
        <w:t>اسِ</w:t>
      </w:r>
      <w:r w:rsidR="006B7C12" w:rsidRPr="006B7C12">
        <w:rPr>
          <w:rFonts w:ascii="Times New Roman" w:hAnsi="Times New Roman" w:cs="Times New Roman"/>
          <w:sz w:val="32"/>
          <w:szCs w:val="32"/>
          <w:rtl/>
        </w:rPr>
        <w:t>  </w:t>
      </w:r>
    </w:p>
    <w:p w14:paraId="3AB77EB7" w14:textId="22975333" w:rsidR="00F01B26" w:rsidRDefault="00F149E3" w:rsidP="009737BB">
      <w:pPr>
        <w:jc w:val="both"/>
        <w:rPr>
          <w:rFonts w:ascii="Times New Roman" w:hAnsi="Times New Roman" w:cs="Times New Roman"/>
          <w:sz w:val="24"/>
          <w:szCs w:val="24"/>
        </w:rPr>
      </w:pPr>
      <w:r w:rsidRPr="00F149E3">
        <w:rPr>
          <w:rFonts w:ascii="Times New Roman" w:hAnsi="Times New Roman" w:cs="Times New Roman"/>
          <w:sz w:val="24"/>
          <w:szCs w:val="24"/>
        </w:rPr>
        <w:t xml:space="preserve"> </w:t>
      </w:r>
      <w:r>
        <w:rPr>
          <w:rFonts w:ascii="Times New Roman" w:hAnsi="Times New Roman" w:cs="Times New Roman"/>
          <w:sz w:val="24"/>
          <w:szCs w:val="24"/>
        </w:rPr>
        <w:t>“</w:t>
      </w:r>
      <w:r w:rsidRPr="00F149E3">
        <w:rPr>
          <w:rFonts w:ascii="Times New Roman" w:hAnsi="Times New Roman" w:cs="Times New Roman"/>
          <w:sz w:val="24"/>
          <w:szCs w:val="24"/>
        </w:rPr>
        <w:t xml:space="preserve">Cinlerden olsun insanlardan olsun, insanların kalplerine vesvese sokan sinsi şeytanın şerrinden insanların rabbine, insanların </w:t>
      </w:r>
      <w:proofErr w:type="spellStart"/>
      <w:r w:rsidRPr="00F149E3">
        <w:rPr>
          <w:rFonts w:ascii="Times New Roman" w:hAnsi="Times New Roman" w:cs="Times New Roman"/>
          <w:sz w:val="24"/>
          <w:szCs w:val="24"/>
        </w:rPr>
        <w:t>mâlik</w:t>
      </w:r>
      <w:proofErr w:type="spellEnd"/>
      <w:r w:rsidRPr="00F149E3">
        <w:rPr>
          <w:rFonts w:ascii="Times New Roman" w:hAnsi="Times New Roman" w:cs="Times New Roman"/>
          <w:sz w:val="24"/>
          <w:szCs w:val="24"/>
        </w:rPr>
        <w:t xml:space="preserve"> ve hâkimine, insanların </w:t>
      </w:r>
      <w:proofErr w:type="spellStart"/>
      <w:r w:rsidRPr="00F149E3">
        <w:rPr>
          <w:rFonts w:ascii="Times New Roman" w:hAnsi="Times New Roman" w:cs="Times New Roman"/>
          <w:sz w:val="24"/>
          <w:szCs w:val="24"/>
        </w:rPr>
        <w:t>mâbuduna</w:t>
      </w:r>
      <w:proofErr w:type="spellEnd"/>
      <w:r w:rsidRPr="00F149E3">
        <w:rPr>
          <w:rFonts w:ascii="Times New Roman" w:hAnsi="Times New Roman" w:cs="Times New Roman"/>
          <w:sz w:val="24"/>
          <w:szCs w:val="24"/>
        </w:rPr>
        <w:t xml:space="preserve"> sığınırım!</w:t>
      </w:r>
      <w:r>
        <w:rPr>
          <w:rFonts w:ascii="Times New Roman" w:hAnsi="Times New Roman" w:cs="Times New Roman"/>
          <w:sz w:val="24"/>
          <w:szCs w:val="24"/>
        </w:rPr>
        <w:t>”</w:t>
      </w:r>
    </w:p>
    <w:p w14:paraId="197328A0" w14:textId="48E2ACA1" w:rsidR="00F01B26" w:rsidRDefault="00F01B26" w:rsidP="009737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Ayetlerde yer alan </w:t>
      </w:r>
      <w:r w:rsidRPr="001B689C">
        <w:rPr>
          <w:rFonts w:ascii="Times New Roman" w:hAnsi="Times New Roman" w:cs="Times New Roman"/>
          <w:b/>
          <w:sz w:val="24"/>
          <w:szCs w:val="24"/>
        </w:rPr>
        <w:t>‘s’</w:t>
      </w:r>
      <w:r>
        <w:rPr>
          <w:rFonts w:ascii="Times New Roman" w:hAnsi="Times New Roman" w:cs="Times New Roman"/>
          <w:sz w:val="24"/>
          <w:szCs w:val="24"/>
        </w:rPr>
        <w:t xml:space="preserve"> harfinin bir ahenk </w:t>
      </w:r>
      <w:r w:rsidR="003F58DC">
        <w:rPr>
          <w:rFonts w:ascii="Times New Roman" w:hAnsi="Times New Roman" w:cs="Times New Roman"/>
          <w:sz w:val="24"/>
          <w:szCs w:val="24"/>
        </w:rPr>
        <w:t>içerisinde tekrarı (</w:t>
      </w:r>
      <w:r>
        <w:rPr>
          <w:rFonts w:ascii="Times New Roman" w:hAnsi="Times New Roman" w:cs="Times New Roman"/>
          <w:sz w:val="24"/>
          <w:szCs w:val="24"/>
        </w:rPr>
        <w:t>aliterasyon</w:t>
      </w:r>
      <w:r w:rsidR="003F58DC">
        <w:rPr>
          <w:rFonts w:ascii="Times New Roman" w:hAnsi="Times New Roman" w:cs="Times New Roman"/>
          <w:sz w:val="24"/>
          <w:szCs w:val="24"/>
        </w:rPr>
        <w:t>)</w:t>
      </w:r>
      <w:r>
        <w:rPr>
          <w:rFonts w:ascii="Times New Roman" w:hAnsi="Times New Roman" w:cs="Times New Roman"/>
          <w:sz w:val="24"/>
          <w:szCs w:val="24"/>
        </w:rPr>
        <w:t>, lafızların taşıdığı anlamla uyum içerisinde kulağa adeta fısıltı halinde musiki şöleni sunmaktadır.</w:t>
      </w:r>
    </w:p>
    <w:p w14:paraId="631D763D" w14:textId="22233C0C" w:rsidR="00FD6E62" w:rsidRDefault="00FD6E62" w:rsidP="009737BB">
      <w:pPr>
        <w:jc w:val="both"/>
        <w:rPr>
          <w:rFonts w:ascii="Times New Roman" w:hAnsi="Times New Roman" w:cs="Times New Roman"/>
          <w:b/>
          <w:sz w:val="24"/>
          <w:szCs w:val="24"/>
        </w:rPr>
      </w:pPr>
      <w:r w:rsidRPr="005E2AA7">
        <w:rPr>
          <w:rFonts w:ascii="Times New Roman" w:hAnsi="Times New Roman" w:cs="Times New Roman"/>
          <w:b/>
          <w:sz w:val="24"/>
          <w:szCs w:val="24"/>
        </w:rPr>
        <w:t>Kur’an-ı Kerim’</w:t>
      </w:r>
      <w:r w:rsidR="00C22407">
        <w:rPr>
          <w:rFonts w:ascii="Times New Roman" w:hAnsi="Times New Roman" w:cs="Times New Roman"/>
          <w:b/>
          <w:sz w:val="24"/>
          <w:szCs w:val="24"/>
        </w:rPr>
        <w:t>de</w:t>
      </w:r>
      <w:r w:rsidR="00071195" w:rsidRPr="005E2AA7">
        <w:rPr>
          <w:rFonts w:ascii="Times New Roman" w:hAnsi="Times New Roman" w:cs="Times New Roman"/>
          <w:b/>
          <w:sz w:val="24"/>
          <w:szCs w:val="24"/>
        </w:rPr>
        <w:t xml:space="preserve"> Geçen</w:t>
      </w:r>
      <w:r w:rsidRPr="005E2AA7">
        <w:rPr>
          <w:rFonts w:ascii="Times New Roman" w:hAnsi="Times New Roman" w:cs="Times New Roman"/>
          <w:b/>
          <w:sz w:val="24"/>
          <w:szCs w:val="24"/>
        </w:rPr>
        <w:t xml:space="preserve"> Ta</w:t>
      </w:r>
      <w:r w:rsidR="00071195" w:rsidRPr="005E2AA7">
        <w:rPr>
          <w:rFonts w:ascii="Times New Roman" w:hAnsi="Times New Roman" w:cs="Times New Roman"/>
          <w:b/>
          <w:sz w:val="24"/>
          <w:szCs w:val="24"/>
        </w:rPr>
        <w:t>biata Ait</w:t>
      </w:r>
      <w:r w:rsidRPr="005E2AA7">
        <w:rPr>
          <w:rFonts w:ascii="Times New Roman" w:hAnsi="Times New Roman" w:cs="Times New Roman"/>
          <w:b/>
          <w:sz w:val="24"/>
          <w:szCs w:val="24"/>
        </w:rPr>
        <w:t xml:space="preserve"> Seslerin Harflere dönüşmesi ve </w:t>
      </w:r>
      <w:proofErr w:type="spellStart"/>
      <w:r w:rsidRPr="005E2AA7">
        <w:rPr>
          <w:rFonts w:ascii="Times New Roman" w:hAnsi="Times New Roman" w:cs="Times New Roman"/>
          <w:b/>
          <w:sz w:val="24"/>
          <w:szCs w:val="24"/>
        </w:rPr>
        <w:t>Kelimeleşmesi</w:t>
      </w:r>
      <w:proofErr w:type="spellEnd"/>
      <w:r w:rsidRPr="005E2AA7">
        <w:rPr>
          <w:rFonts w:ascii="Times New Roman" w:hAnsi="Times New Roman" w:cs="Times New Roman"/>
          <w:b/>
          <w:sz w:val="24"/>
          <w:szCs w:val="24"/>
        </w:rPr>
        <w:t xml:space="preserve"> Dair Mucizesi (</w:t>
      </w:r>
      <w:proofErr w:type="spellStart"/>
      <w:r w:rsidR="00071195" w:rsidRPr="005E2AA7">
        <w:rPr>
          <w:rFonts w:ascii="Times New Roman" w:hAnsi="Times New Roman" w:cs="Times New Roman"/>
          <w:b/>
          <w:sz w:val="24"/>
          <w:szCs w:val="24"/>
        </w:rPr>
        <w:t>Onamatope</w:t>
      </w:r>
      <w:proofErr w:type="spellEnd"/>
      <w:r w:rsidR="00071195" w:rsidRPr="005E2AA7">
        <w:rPr>
          <w:rFonts w:ascii="Times New Roman" w:hAnsi="Times New Roman" w:cs="Times New Roman"/>
          <w:b/>
          <w:sz w:val="24"/>
          <w:szCs w:val="24"/>
        </w:rPr>
        <w:t>)</w:t>
      </w:r>
    </w:p>
    <w:p w14:paraId="771FC7C0" w14:textId="18A457E4" w:rsidR="005E2AA7" w:rsidRDefault="005E2AA7" w:rsidP="009737BB">
      <w:pPr>
        <w:jc w:val="both"/>
        <w:rPr>
          <w:rFonts w:ascii="Times New Roman" w:hAnsi="Times New Roman" w:cs="Times New Roman"/>
          <w:sz w:val="24"/>
          <w:szCs w:val="24"/>
        </w:rPr>
      </w:pPr>
      <w:r w:rsidRPr="005E2AA7">
        <w:rPr>
          <w:rFonts w:ascii="Times New Roman" w:hAnsi="Times New Roman" w:cs="Times New Roman"/>
          <w:sz w:val="24"/>
          <w:szCs w:val="24"/>
        </w:rPr>
        <w:t>Kur’an’ı Kerim’de kullanılan lafızlar ve bu lafızların içinde yer alan harflerin uyum içinde dizilişi o kelimenin manası ile uy</w:t>
      </w:r>
      <w:r>
        <w:rPr>
          <w:rFonts w:ascii="Times New Roman" w:hAnsi="Times New Roman" w:cs="Times New Roman"/>
          <w:sz w:val="24"/>
          <w:szCs w:val="24"/>
        </w:rPr>
        <w:t>u</w:t>
      </w:r>
      <w:r w:rsidRPr="005E2AA7">
        <w:rPr>
          <w:rFonts w:ascii="Times New Roman" w:hAnsi="Times New Roman" w:cs="Times New Roman"/>
          <w:sz w:val="24"/>
          <w:szCs w:val="24"/>
        </w:rPr>
        <w:t>m arz eder.</w:t>
      </w:r>
      <w:r>
        <w:rPr>
          <w:rFonts w:ascii="Times New Roman" w:hAnsi="Times New Roman" w:cs="Times New Roman"/>
          <w:sz w:val="24"/>
          <w:szCs w:val="24"/>
        </w:rPr>
        <w:t xml:space="preserve"> Arapça lafızların ne anlama geldiğini bilmeyen herhangi bir insan bile seçilmiş olan Kur’an kelimesinin çağrıştırdığı mananın ipuçlarını hissedebilir.</w:t>
      </w:r>
    </w:p>
    <w:p w14:paraId="73CC90C1" w14:textId="17654242" w:rsidR="005E2AA7" w:rsidRDefault="005E2AA7" w:rsidP="009737BB">
      <w:pPr>
        <w:jc w:val="both"/>
        <w:rPr>
          <w:rFonts w:ascii="Times New Roman" w:hAnsi="Times New Roman" w:cs="Times New Roman"/>
          <w:sz w:val="24"/>
          <w:szCs w:val="24"/>
        </w:rPr>
      </w:pPr>
      <w:r>
        <w:rPr>
          <w:rFonts w:ascii="Times New Roman" w:hAnsi="Times New Roman" w:cs="Times New Roman"/>
          <w:sz w:val="24"/>
          <w:szCs w:val="24"/>
        </w:rPr>
        <w:t>Nas Suresini bu açıdan değerlendirecek olursak, bu ayetler insana, açıkça görünmeyen sinsi vesvesecilerden sakınması ile ilgili tavsiyeleri bağlamında seçmiş olduğu kelimelerin, gizliliği ve gizlilik içinde sinsiliği kulağımıza adeta bir fısıltı halinde</w:t>
      </w:r>
      <w:r w:rsidR="004C5C27">
        <w:rPr>
          <w:rFonts w:ascii="Times New Roman" w:hAnsi="Times New Roman" w:cs="Times New Roman"/>
          <w:sz w:val="24"/>
          <w:szCs w:val="24"/>
        </w:rPr>
        <w:t xml:space="preserve"> takdim ettiği hissedilmektedir.</w:t>
      </w:r>
    </w:p>
    <w:p w14:paraId="23D05E76" w14:textId="77777777" w:rsidR="00705C78" w:rsidRDefault="004C5C27" w:rsidP="009737BB">
      <w:pPr>
        <w:jc w:val="both"/>
        <w:rPr>
          <w:rFonts w:ascii="Times New Roman" w:hAnsi="Times New Roman" w:cs="Times New Roman"/>
          <w:sz w:val="24"/>
          <w:szCs w:val="24"/>
        </w:rPr>
      </w:pPr>
      <w:r>
        <w:rPr>
          <w:rFonts w:ascii="Times New Roman" w:hAnsi="Times New Roman" w:cs="Times New Roman"/>
          <w:sz w:val="24"/>
          <w:szCs w:val="24"/>
        </w:rPr>
        <w:t xml:space="preserve">Şu ayette de benzeri bir ihsas vardır: </w:t>
      </w:r>
    </w:p>
    <w:p w14:paraId="11CE5A2E" w14:textId="2BF1E272" w:rsidR="00705C78" w:rsidRPr="00705C78" w:rsidRDefault="00705C78" w:rsidP="00705C78">
      <w:pPr>
        <w:jc w:val="right"/>
        <w:rPr>
          <w:rFonts w:ascii="Times New Roman" w:hAnsi="Times New Roman" w:cs="Times New Roman"/>
          <w:sz w:val="32"/>
          <w:szCs w:val="32"/>
        </w:rPr>
      </w:pPr>
      <w:r w:rsidRPr="00705C78">
        <w:rPr>
          <w:rFonts w:ascii="Times New Roman" w:hAnsi="Times New Roman" w:cs="Times New Roman"/>
          <w:sz w:val="32"/>
          <w:szCs w:val="32"/>
          <w:rtl/>
        </w:rPr>
        <w:t>حَمَلَتْهُ اُمُّهُ وَهْناً عَلٰى وَهْنٍ...</w:t>
      </w:r>
    </w:p>
    <w:p w14:paraId="22ABAED4" w14:textId="0BC4A3D8" w:rsidR="004C5C27" w:rsidRDefault="004C5C27" w:rsidP="009737BB">
      <w:pPr>
        <w:jc w:val="both"/>
        <w:rPr>
          <w:rFonts w:ascii="Times New Roman" w:hAnsi="Times New Roman" w:cs="Times New Roman"/>
          <w:sz w:val="24"/>
          <w:szCs w:val="24"/>
        </w:rPr>
      </w:pPr>
      <w:r w:rsidRPr="004C5C27">
        <w:rPr>
          <w:rFonts w:ascii="Times New Roman" w:hAnsi="Times New Roman" w:cs="Times New Roman"/>
          <w:b/>
          <w:sz w:val="24"/>
          <w:szCs w:val="24"/>
        </w:rPr>
        <w:t xml:space="preserve">“Annesi, güçten kuvvetten düşerek onu karnında taşımıştır.” </w:t>
      </w:r>
      <w:r w:rsidRPr="004C5C27">
        <w:rPr>
          <w:rFonts w:ascii="Times New Roman" w:hAnsi="Times New Roman" w:cs="Times New Roman"/>
          <w:sz w:val="24"/>
          <w:szCs w:val="24"/>
        </w:rPr>
        <w:t>(</w:t>
      </w:r>
      <w:r w:rsidRPr="004C5C27">
        <w:rPr>
          <w:rFonts w:ascii="Times New Roman" w:hAnsi="Times New Roman" w:cs="Times New Roman"/>
          <w:sz w:val="20"/>
          <w:szCs w:val="20"/>
        </w:rPr>
        <w:t xml:space="preserve">Lokman, </w:t>
      </w:r>
      <w:r>
        <w:rPr>
          <w:rFonts w:ascii="Times New Roman" w:hAnsi="Times New Roman" w:cs="Times New Roman"/>
          <w:sz w:val="20"/>
          <w:szCs w:val="20"/>
        </w:rPr>
        <w:t>31/</w:t>
      </w:r>
      <w:r w:rsidRPr="004C5C27">
        <w:rPr>
          <w:rFonts w:ascii="Times New Roman" w:hAnsi="Times New Roman" w:cs="Times New Roman"/>
          <w:sz w:val="20"/>
          <w:szCs w:val="20"/>
        </w:rPr>
        <w:t>14</w:t>
      </w:r>
      <w:r>
        <w:rPr>
          <w:rFonts w:ascii="Times New Roman" w:hAnsi="Times New Roman" w:cs="Times New Roman"/>
          <w:sz w:val="20"/>
          <w:szCs w:val="20"/>
        </w:rPr>
        <w:t>)</w:t>
      </w:r>
      <w:r w:rsidR="00E11B98">
        <w:rPr>
          <w:rFonts w:ascii="Times New Roman" w:hAnsi="Times New Roman" w:cs="Times New Roman"/>
          <w:sz w:val="20"/>
          <w:szCs w:val="20"/>
        </w:rPr>
        <w:t xml:space="preserve"> </w:t>
      </w:r>
      <w:r w:rsidR="00E11B98" w:rsidRPr="00E11B98">
        <w:rPr>
          <w:rFonts w:ascii="Times New Roman" w:hAnsi="Times New Roman" w:cs="Times New Roman"/>
          <w:sz w:val="24"/>
          <w:szCs w:val="24"/>
        </w:rPr>
        <w:t>derken</w:t>
      </w:r>
      <w:r w:rsidR="00E11B98">
        <w:rPr>
          <w:rFonts w:ascii="Times New Roman" w:hAnsi="Times New Roman" w:cs="Times New Roman"/>
          <w:sz w:val="24"/>
          <w:szCs w:val="24"/>
        </w:rPr>
        <w:t xml:space="preserve"> “</w:t>
      </w:r>
      <w:proofErr w:type="spellStart"/>
      <w:r w:rsidR="00E11B98">
        <w:rPr>
          <w:rFonts w:ascii="Times New Roman" w:hAnsi="Times New Roman" w:cs="Times New Roman"/>
          <w:sz w:val="24"/>
          <w:szCs w:val="24"/>
        </w:rPr>
        <w:t>vehn</w:t>
      </w:r>
      <w:proofErr w:type="spellEnd"/>
      <w:r w:rsidR="00E11B98">
        <w:rPr>
          <w:rFonts w:ascii="Times New Roman" w:hAnsi="Times New Roman" w:cs="Times New Roman"/>
          <w:sz w:val="24"/>
          <w:szCs w:val="24"/>
        </w:rPr>
        <w:t>” kelimesinin tınısı, manayla uyum içinde hamile bir kadının iniltisini çağrıştırmaktadır.</w:t>
      </w:r>
    </w:p>
    <w:p w14:paraId="2DC2F1C0" w14:textId="2AC1137D" w:rsidR="009E5A40" w:rsidRDefault="009E5A40" w:rsidP="009737BB">
      <w:pPr>
        <w:jc w:val="both"/>
        <w:rPr>
          <w:rFonts w:ascii="Times New Roman" w:hAnsi="Times New Roman" w:cs="Times New Roman"/>
          <w:sz w:val="24"/>
          <w:szCs w:val="24"/>
        </w:rPr>
      </w:pPr>
      <w:r>
        <w:rPr>
          <w:rFonts w:ascii="Times New Roman" w:hAnsi="Times New Roman" w:cs="Times New Roman"/>
          <w:sz w:val="24"/>
          <w:szCs w:val="24"/>
        </w:rPr>
        <w:t>Başka bir örnek olarak;</w:t>
      </w:r>
    </w:p>
    <w:p w14:paraId="248142F7" w14:textId="7EEA1874" w:rsidR="00705C78" w:rsidRPr="00705C78" w:rsidRDefault="00705C78" w:rsidP="00705C78">
      <w:pPr>
        <w:jc w:val="right"/>
        <w:rPr>
          <w:rFonts w:ascii="Times New Roman" w:hAnsi="Times New Roman" w:cs="Times New Roman"/>
          <w:sz w:val="32"/>
          <w:szCs w:val="32"/>
        </w:rPr>
      </w:pPr>
      <w:r w:rsidRPr="00705C78">
        <w:rPr>
          <w:rFonts w:ascii="Times New Roman" w:hAnsi="Times New Roman" w:cs="Times New Roman"/>
          <w:sz w:val="32"/>
          <w:szCs w:val="32"/>
          <w:rtl/>
        </w:rPr>
        <w:t>فَمَنْ يُرِدِ اللّٰهُ اَنْ يَهْدِيَهُ يَشْرَحْ صَدْرَهُ لِلْاِسْلَامِۚ وَمَنْ يُرِدْ اَنْ يُضِلَّهُ يَجْعَلْ صَدْرَهُ ضَيِّقاً حَرَجاً كَاَنَّمَا</w:t>
      </w:r>
      <w:r w:rsidRPr="005E4B65">
        <w:rPr>
          <w:rFonts w:ascii="Times New Roman" w:hAnsi="Times New Roman" w:cs="Times New Roman"/>
          <w:b/>
          <w:sz w:val="32"/>
          <w:szCs w:val="32"/>
          <w:u w:val="single"/>
          <w:rtl/>
        </w:rPr>
        <w:t xml:space="preserve"> يَصَّعَّدُ</w:t>
      </w:r>
      <w:r w:rsidRPr="00705C78">
        <w:rPr>
          <w:rFonts w:ascii="Times New Roman" w:hAnsi="Times New Roman" w:cs="Times New Roman"/>
          <w:sz w:val="32"/>
          <w:szCs w:val="32"/>
          <w:rtl/>
        </w:rPr>
        <w:t xml:space="preserve"> فِي السَّمَٓاءِۜ كَذٰلِكَ يَجْعَلُ اللّٰهُ الرِّجْسَ عَلَى الَّذ۪ينَ لَا يُؤْمِنُونَ</w:t>
      </w:r>
    </w:p>
    <w:p w14:paraId="7FC12BBD" w14:textId="116B41A0" w:rsidR="00F11387" w:rsidRPr="00705C78" w:rsidRDefault="00F11387" w:rsidP="009737BB">
      <w:pPr>
        <w:jc w:val="both"/>
        <w:rPr>
          <w:rFonts w:ascii="Times New Roman" w:hAnsi="Times New Roman" w:cs="Times New Roman"/>
          <w:sz w:val="24"/>
          <w:szCs w:val="24"/>
        </w:rPr>
      </w:pPr>
      <w:r w:rsidRPr="00705C78">
        <w:rPr>
          <w:rFonts w:ascii="Times New Roman" w:hAnsi="Times New Roman" w:cs="Times New Roman"/>
          <w:sz w:val="24"/>
          <w:szCs w:val="24"/>
        </w:rPr>
        <w:t xml:space="preserve">“Allah kimi doğru yola iletmek isterse onun kalbini İslâm’a açar; kimi de saptırmak isterse, </w:t>
      </w:r>
      <w:r w:rsidRPr="005E4B65">
        <w:rPr>
          <w:rFonts w:ascii="Times New Roman" w:hAnsi="Times New Roman" w:cs="Times New Roman"/>
          <w:b/>
          <w:sz w:val="24"/>
          <w:szCs w:val="24"/>
          <w:u w:val="single"/>
        </w:rPr>
        <w:t>göğe çıkıyormuş</w:t>
      </w:r>
      <w:r w:rsidRPr="005E4B65">
        <w:rPr>
          <w:rFonts w:ascii="Times New Roman" w:hAnsi="Times New Roman" w:cs="Times New Roman"/>
          <w:sz w:val="24"/>
          <w:szCs w:val="24"/>
          <w:u w:val="single"/>
        </w:rPr>
        <w:t xml:space="preserve"> </w:t>
      </w:r>
      <w:r w:rsidRPr="00705C78">
        <w:rPr>
          <w:rFonts w:ascii="Times New Roman" w:hAnsi="Times New Roman" w:cs="Times New Roman"/>
          <w:sz w:val="24"/>
          <w:szCs w:val="24"/>
        </w:rPr>
        <w:t>gibi kalbine darlık ve sıkıntı verir. Allah inanmayanları işte böyle cezalandırır.”</w:t>
      </w:r>
      <w:r w:rsidR="00705C78">
        <w:rPr>
          <w:rFonts w:ascii="Times New Roman" w:hAnsi="Times New Roman" w:cs="Times New Roman"/>
          <w:sz w:val="24"/>
          <w:szCs w:val="24"/>
        </w:rPr>
        <w:t xml:space="preserve"> </w:t>
      </w:r>
      <w:r w:rsidR="00705C78" w:rsidRPr="00705C78">
        <w:rPr>
          <w:rFonts w:ascii="Times New Roman" w:hAnsi="Times New Roman" w:cs="Times New Roman"/>
          <w:sz w:val="20"/>
          <w:szCs w:val="20"/>
        </w:rPr>
        <w:t>(</w:t>
      </w:r>
      <w:proofErr w:type="spellStart"/>
      <w:r w:rsidR="00705C78" w:rsidRPr="00705C78">
        <w:rPr>
          <w:rFonts w:ascii="Times New Roman" w:hAnsi="Times New Roman" w:cs="Times New Roman"/>
          <w:sz w:val="20"/>
          <w:szCs w:val="20"/>
        </w:rPr>
        <w:t>En’am</w:t>
      </w:r>
      <w:proofErr w:type="spellEnd"/>
      <w:r w:rsidR="00705C78" w:rsidRPr="00705C78">
        <w:rPr>
          <w:rFonts w:ascii="Times New Roman" w:hAnsi="Times New Roman" w:cs="Times New Roman"/>
          <w:sz w:val="20"/>
          <w:szCs w:val="20"/>
        </w:rPr>
        <w:t xml:space="preserve">, </w:t>
      </w:r>
      <w:r w:rsidR="00705C78">
        <w:rPr>
          <w:rFonts w:ascii="Times New Roman" w:hAnsi="Times New Roman" w:cs="Times New Roman"/>
          <w:sz w:val="20"/>
          <w:szCs w:val="20"/>
        </w:rPr>
        <w:t>6/</w:t>
      </w:r>
      <w:r w:rsidR="00705C78" w:rsidRPr="00705C78">
        <w:rPr>
          <w:rFonts w:ascii="Times New Roman" w:hAnsi="Times New Roman" w:cs="Times New Roman"/>
          <w:sz w:val="20"/>
          <w:szCs w:val="20"/>
        </w:rPr>
        <w:t>125</w:t>
      </w:r>
      <w:r w:rsidR="00705C78">
        <w:rPr>
          <w:rFonts w:ascii="Times New Roman" w:hAnsi="Times New Roman" w:cs="Times New Roman"/>
          <w:sz w:val="20"/>
          <w:szCs w:val="20"/>
        </w:rPr>
        <w:t>)</w:t>
      </w:r>
    </w:p>
    <w:p w14:paraId="5B0E8ABB" w14:textId="1DD49F32" w:rsidR="00A044E4" w:rsidRDefault="004367DE" w:rsidP="00F11387">
      <w:pPr>
        <w:jc w:val="both"/>
        <w:rPr>
          <w:rFonts w:ascii="Times New Roman" w:hAnsi="Times New Roman" w:cs="Times New Roman"/>
          <w:sz w:val="24"/>
          <w:szCs w:val="24"/>
        </w:rPr>
      </w:pPr>
      <w:r>
        <w:rPr>
          <w:rFonts w:ascii="Times New Roman" w:hAnsi="Times New Roman" w:cs="Times New Roman"/>
          <w:sz w:val="24"/>
          <w:szCs w:val="24"/>
        </w:rPr>
        <w:t xml:space="preserve">Kur’an’ın </w:t>
      </w:r>
      <w:r w:rsidR="008B4C72">
        <w:rPr>
          <w:rFonts w:ascii="Times New Roman" w:hAnsi="Times New Roman" w:cs="Times New Roman"/>
          <w:sz w:val="24"/>
          <w:szCs w:val="24"/>
        </w:rPr>
        <w:t>inkâr</w:t>
      </w:r>
      <w:r>
        <w:rPr>
          <w:rFonts w:ascii="Times New Roman" w:hAnsi="Times New Roman" w:cs="Times New Roman"/>
          <w:sz w:val="24"/>
          <w:szCs w:val="24"/>
        </w:rPr>
        <w:t xml:space="preserve"> eden </w:t>
      </w:r>
      <w:r w:rsidR="00F11387" w:rsidRPr="00F11387">
        <w:rPr>
          <w:rFonts w:ascii="Times New Roman" w:hAnsi="Times New Roman" w:cs="Times New Roman"/>
          <w:sz w:val="24"/>
          <w:szCs w:val="24"/>
        </w:rPr>
        <w:t xml:space="preserve">kimselerin yaşadığı psikolojik durumun göğe doğru yükselenlerin hissettiği fizyolojik sıkıntıya benzetilmesi ilgi çekicidir. Zira bilindiği gibi, </w:t>
      </w:r>
      <w:r w:rsidR="00F11387" w:rsidRPr="005E4B65">
        <w:rPr>
          <w:rFonts w:ascii="Times New Roman" w:hAnsi="Times New Roman" w:cs="Times New Roman"/>
          <w:b/>
          <w:sz w:val="24"/>
          <w:szCs w:val="24"/>
        </w:rPr>
        <w:t>yükseğe çıkıldıkça hava basıncı düşer</w:t>
      </w:r>
      <w:r w:rsidR="00C167A7">
        <w:rPr>
          <w:rFonts w:ascii="Times New Roman" w:hAnsi="Times New Roman" w:cs="Times New Roman"/>
          <w:b/>
          <w:sz w:val="24"/>
          <w:szCs w:val="24"/>
        </w:rPr>
        <w:t xml:space="preserve"> (</w:t>
      </w:r>
      <w:r w:rsidR="00C167A7" w:rsidRPr="00C167A7">
        <w:rPr>
          <w:rFonts w:ascii="Times New Roman" w:hAnsi="Times New Roman" w:cs="Times New Roman"/>
          <w:b/>
          <w:sz w:val="24"/>
          <w:szCs w:val="24"/>
        </w:rPr>
        <w:t xml:space="preserve">içindeki </w:t>
      </w:r>
      <w:r w:rsidR="00C167A7">
        <w:rPr>
          <w:rFonts w:ascii="Times New Roman" w:hAnsi="Times New Roman" w:cs="Times New Roman"/>
          <w:b/>
          <w:sz w:val="24"/>
          <w:szCs w:val="24"/>
        </w:rPr>
        <w:t>oksijen molekülleri</w:t>
      </w:r>
      <w:r w:rsidR="00DD4203">
        <w:rPr>
          <w:rFonts w:ascii="Times New Roman" w:hAnsi="Times New Roman" w:cs="Times New Roman"/>
          <w:b/>
          <w:sz w:val="24"/>
          <w:szCs w:val="24"/>
        </w:rPr>
        <w:t>nin</w:t>
      </w:r>
      <w:r w:rsidR="00C167A7">
        <w:rPr>
          <w:rFonts w:ascii="Times New Roman" w:hAnsi="Times New Roman" w:cs="Times New Roman"/>
          <w:b/>
          <w:sz w:val="24"/>
          <w:szCs w:val="24"/>
        </w:rPr>
        <w:t xml:space="preserve"> seyrekleşmesinden)</w:t>
      </w:r>
      <w:r w:rsidR="00C167A7" w:rsidRPr="00C167A7">
        <w:rPr>
          <w:rFonts w:ascii="Times New Roman" w:hAnsi="Times New Roman" w:cs="Times New Roman"/>
          <w:b/>
          <w:sz w:val="24"/>
          <w:szCs w:val="24"/>
        </w:rPr>
        <w:t> </w:t>
      </w:r>
      <w:r w:rsidR="00F11387" w:rsidRPr="005E4B65">
        <w:rPr>
          <w:rFonts w:ascii="Times New Roman" w:hAnsi="Times New Roman" w:cs="Times New Roman"/>
          <w:b/>
          <w:sz w:val="24"/>
          <w:szCs w:val="24"/>
        </w:rPr>
        <w:t xml:space="preserve"> ve irtifaın artması oranında nefes almak da güçleşir.</w:t>
      </w:r>
      <w:r w:rsidR="00F11387" w:rsidRPr="00F11387">
        <w:rPr>
          <w:rFonts w:ascii="Times New Roman" w:hAnsi="Times New Roman" w:cs="Times New Roman"/>
          <w:sz w:val="24"/>
          <w:szCs w:val="24"/>
        </w:rPr>
        <w:t xml:space="preserve"> Böyle bir tabiat kanununun henüz bilinmediği bir dönemde Kur’an’ın bu kanunu açıkça ifade etmesi onun kesin bir </w:t>
      </w:r>
      <w:proofErr w:type="spellStart"/>
      <w:r w:rsidR="00F11387" w:rsidRPr="00F11387">
        <w:rPr>
          <w:rFonts w:ascii="Times New Roman" w:hAnsi="Times New Roman" w:cs="Times New Roman"/>
          <w:sz w:val="24"/>
          <w:szCs w:val="24"/>
        </w:rPr>
        <w:t>mûcizesidir</w:t>
      </w:r>
      <w:proofErr w:type="spellEnd"/>
      <w:r w:rsidR="00F11387" w:rsidRPr="00F11387">
        <w:rPr>
          <w:rFonts w:ascii="Times New Roman" w:hAnsi="Times New Roman" w:cs="Times New Roman"/>
          <w:sz w:val="24"/>
          <w:szCs w:val="24"/>
        </w:rPr>
        <w:t>.</w:t>
      </w:r>
    </w:p>
    <w:p w14:paraId="476FA382" w14:textId="21231CA4" w:rsidR="00F11387" w:rsidRPr="00F11387" w:rsidRDefault="00F11387" w:rsidP="00F11387">
      <w:pPr>
        <w:jc w:val="both"/>
        <w:rPr>
          <w:rFonts w:ascii="Times New Roman" w:hAnsi="Times New Roman" w:cs="Times New Roman"/>
          <w:sz w:val="20"/>
          <w:szCs w:val="20"/>
        </w:rPr>
      </w:pPr>
      <w:r w:rsidRPr="00F11387">
        <w:rPr>
          <w:rFonts w:ascii="Times New Roman" w:hAnsi="Times New Roman" w:cs="Times New Roman"/>
          <w:sz w:val="24"/>
          <w:szCs w:val="24"/>
        </w:rPr>
        <w:t xml:space="preserve"> Bunun kadar önemli olan diğer bir husus da menfi duyguların etkisinde kalan insanların yaşadığı psikolojik sıkıntıların ve açmazların bu </w:t>
      </w:r>
      <w:proofErr w:type="spellStart"/>
      <w:r w:rsidRPr="00F11387">
        <w:rPr>
          <w:rFonts w:ascii="Times New Roman" w:hAnsi="Times New Roman" w:cs="Times New Roman"/>
          <w:sz w:val="24"/>
          <w:szCs w:val="24"/>
        </w:rPr>
        <w:t>âyette</w:t>
      </w:r>
      <w:proofErr w:type="spellEnd"/>
      <w:r w:rsidRPr="00F11387">
        <w:rPr>
          <w:rFonts w:ascii="Times New Roman" w:hAnsi="Times New Roman" w:cs="Times New Roman"/>
          <w:sz w:val="24"/>
          <w:szCs w:val="24"/>
        </w:rPr>
        <w:t xml:space="preserve"> mükemmel bir şekilde teşhis ve veciz bir benzetmeyle tasvir edilmiş olmasıdır. </w:t>
      </w:r>
      <w:proofErr w:type="gramStart"/>
      <w:r w:rsidRPr="00F11387">
        <w:rPr>
          <w:rFonts w:ascii="Times New Roman" w:hAnsi="Times New Roman" w:cs="Times New Roman"/>
          <w:sz w:val="24"/>
          <w:szCs w:val="24"/>
        </w:rPr>
        <w:t xml:space="preserve">Buna göre kötü niyet, kıskançlık, inatçılık, gurur ve kibir, zevk ve menfaat tutkusu gibi psikolojik </w:t>
      </w:r>
      <w:proofErr w:type="spellStart"/>
      <w:r w:rsidRPr="00F11387">
        <w:rPr>
          <w:rFonts w:ascii="Times New Roman" w:hAnsi="Times New Roman" w:cs="Times New Roman"/>
          <w:sz w:val="24"/>
          <w:szCs w:val="24"/>
        </w:rPr>
        <w:t>âmillerin</w:t>
      </w:r>
      <w:proofErr w:type="spellEnd"/>
      <w:r w:rsidRPr="00F11387">
        <w:rPr>
          <w:rFonts w:ascii="Times New Roman" w:hAnsi="Times New Roman" w:cs="Times New Roman"/>
          <w:sz w:val="24"/>
          <w:szCs w:val="24"/>
        </w:rPr>
        <w:t xml:space="preserve"> etkisine kapılan kâfirler akıllarını duygularına kurban ederler; bu tutumda ısrar ettikçe, tıpkı yükseldikçe nefes alma güçlüğü çekenler gibi, Müslümanlık ve </w:t>
      </w:r>
      <w:r w:rsidR="008B4C72" w:rsidRPr="00F11387">
        <w:rPr>
          <w:rFonts w:ascii="Times New Roman" w:hAnsi="Times New Roman" w:cs="Times New Roman"/>
          <w:sz w:val="24"/>
          <w:szCs w:val="24"/>
        </w:rPr>
        <w:t>Müslümanlar</w:t>
      </w:r>
      <w:r w:rsidRPr="00F11387">
        <w:rPr>
          <w:rFonts w:ascii="Times New Roman" w:hAnsi="Times New Roman" w:cs="Times New Roman"/>
          <w:sz w:val="24"/>
          <w:szCs w:val="24"/>
        </w:rPr>
        <w:t xml:space="preserve"> karşısında giderek artan bir sıkıntı ve huzursuzluk hissederler; hak ve hidayet üzerine rahat ve sağlıklı düşünme imkânından gittikçe uzaklaşırlar; İslâm’ın anlatılması canlarını sıkar, inat ve inkârlarını arttırır, haksız davranışlara sevk</w:t>
      </w:r>
      <w:r w:rsidR="00B53D9F">
        <w:rPr>
          <w:rFonts w:ascii="Times New Roman" w:hAnsi="Times New Roman" w:cs="Times New Roman"/>
          <w:sz w:val="24"/>
          <w:szCs w:val="24"/>
        </w:rPr>
        <w:t xml:space="preserve"> </w:t>
      </w:r>
      <w:r w:rsidRPr="00F11387">
        <w:rPr>
          <w:rFonts w:ascii="Times New Roman" w:hAnsi="Times New Roman" w:cs="Times New Roman"/>
          <w:sz w:val="24"/>
          <w:szCs w:val="24"/>
        </w:rPr>
        <w:t xml:space="preserve">eder; böylece ebedî hayat ve kurtuluş demek olan hidayete ulaşma imkânını da giderek kaybederler. </w:t>
      </w:r>
      <w:proofErr w:type="gramEnd"/>
      <w:r w:rsidRPr="00F11387">
        <w:rPr>
          <w:rFonts w:ascii="Times New Roman" w:hAnsi="Times New Roman" w:cs="Times New Roman"/>
          <w:sz w:val="24"/>
          <w:szCs w:val="24"/>
        </w:rPr>
        <w:t>Bütün bunlar, Allah’ın küllî kanunlarının zorunlu bir sonucu olarak, olumsuz duygu ve tutkularının, kötü niyetlerinin esiri olanlar için kaçınılmaz bir durumdur.</w:t>
      </w:r>
      <w:r w:rsidRPr="00F11387">
        <w:rPr>
          <w:rFonts w:ascii="Times New Roman" w:hAnsi="Times New Roman" w:cs="Times New Roman"/>
          <w:b/>
          <w:sz w:val="24"/>
          <w:szCs w:val="24"/>
        </w:rPr>
        <w:t xml:space="preserve"> </w:t>
      </w:r>
    </w:p>
    <w:p w14:paraId="46134DFF" w14:textId="150EDEED" w:rsidR="0040031F" w:rsidRDefault="0040031F" w:rsidP="009737BB">
      <w:pPr>
        <w:jc w:val="both"/>
        <w:rPr>
          <w:rFonts w:ascii="Times New Roman" w:hAnsi="Times New Roman" w:cs="Times New Roman"/>
          <w:b/>
          <w:sz w:val="24"/>
          <w:szCs w:val="24"/>
        </w:rPr>
      </w:pPr>
      <w:r w:rsidRPr="0040031F">
        <w:rPr>
          <w:rFonts w:ascii="Times New Roman" w:hAnsi="Times New Roman" w:cs="Times New Roman"/>
          <w:b/>
          <w:sz w:val="24"/>
          <w:szCs w:val="24"/>
        </w:rPr>
        <w:t>Kur’an’ın Okunuşundaki İcaz</w:t>
      </w:r>
    </w:p>
    <w:p w14:paraId="768AE5AA" w14:textId="7F64CD0D" w:rsidR="0040031F" w:rsidRDefault="0040031F" w:rsidP="009737BB">
      <w:pPr>
        <w:jc w:val="both"/>
        <w:rPr>
          <w:rFonts w:ascii="Times New Roman" w:hAnsi="Times New Roman" w:cs="Times New Roman"/>
          <w:sz w:val="24"/>
          <w:szCs w:val="24"/>
        </w:rPr>
      </w:pPr>
      <w:r w:rsidRPr="0040031F">
        <w:rPr>
          <w:rFonts w:ascii="Times New Roman" w:hAnsi="Times New Roman" w:cs="Times New Roman"/>
          <w:sz w:val="24"/>
          <w:szCs w:val="24"/>
        </w:rPr>
        <w:t>Kur’an’ın okunuşu ile ilgili bir hikmet ve sır vardır. Ne okuyucuya ne de dinleyene ağır gelmez, bıkkınlık vermez. Malum olduğu üzere insan okumuş olduğu bir yazıyı tekrar okumaktan genellikle usanç duyar.</w:t>
      </w:r>
      <w:r>
        <w:rPr>
          <w:rFonts w:ascii="Times New Roman" w:hAnsi="Times New Roman" w:cs="Times New Roman"/>
          <w:sz w:val="24"/>
          <w:szCs w:val="24"/>
        </w:rPr>
        <w:t xml:space="preserve"> Oysa Kur’an’ı Kerim’in ilahi vahiy kaynaklı olması sebebiyle sadece akla hitap etmeyen farklı bir mahiyeti vardır. O, </w:t>
      </w:r>
      <w:r w:rsidR="00345BC5">
        <w:rPr>
          <w:rFonts w:ascii="Times New Roman" w:hAnsi="Times New Roman" w:cs="Times New Roman"/>
          <w:sz w:val="24"/>
          <w:szCs w:val="24"/>
        </w:rPr>
        <w:t xml:space="preserve">insanın </w:t>
      </w:r>
      <w:r>
        <w:rPr>
          <w:rFonts w:ascii="Times New Roman" w:hAnsi="Times New Roman" w:cs="Times New Roman"/>
          <w:sz w:val="24"/>
          <w:szCs w:val="24"/>
        </w:rPr>
        <w:t>zihni</w:t>
      </w:r>
      <w:r w:rsidR="00345BC5">
        <w:rPr>
          <w:rFonts w:ascii="Times New Roman" w:hAnsi="Times New Roman" w:cs="Times New Roman"/>
          <w:sz w:val="24"/>
          <w:szCs w:val="24"/>
        </w:rPr>
        <w:t>ni</w:t>
      </w:r>
      <w:r>
        <w:rPr>
          <w:rFonts w:ascii="Times New Roman" w:hAnsi="Times New Roman" w:cs="Times New Roman"/>
          <w:sz w:val="24"/>
          <w:szCs w:val="24"/>
        </w:rPr>
        <w:t xml:space="preserve"> beslerken</w:t>
      </w:r>
      <w:r w:rsidR="00345BC5">
        <w:rPr>
          <w:rFonts w:ascii="Times New Roman" w:hAnsi="Times New Roman" w:cs="Times New Roman"/>
          <w:sz w:val="24"/>
          <w:szCs w:val="24"/>
        </w:rPr>
        <w:t xml:space="preserve"> ruhu da ziyadesiyle hissesini alır. Bu itibarla insana usanç</w:t>
      </w:r>
      <w:r w:rsidR="00987E00">
        <w:rPr>
          <w:rFonts w:ascii="Times New Roman" w:hAnsi="Times New Roman" w:cs="Times New Roman"/>
          <w:sz w:val="24"/>
          <w:szCs w:val="24"/>
        </w:rPr>
        <w:t xml:space="preserve"> vermesi</w:t>
      </w:r>
      <w:r w:rsidR="00345BC5">
        <w:rPr>
          <w:rFonts w:ascii="Times New Roman" w:hAnsi="Times New Roman" w:cs="Times New Roman"/>
          <w:sz w:val="24"/>
          <w:szCs w:val="24"/>
        </w:rPr>
        <w:t xml:space="preserve"> bir yana okundukça okuma şevk ve lezzeti verir.</w:t>
      </w:r>
    </w:p>
    <w:p w14:paraId="0D6CB6BE" w14:textId="77777777" w:rsidR="009E5A40" w:rsidRDefault="009E5A40" w:rsidP="009737BB">
      <w:pPr>
        <w:jc w:val="both"/>
        <w:rPr>
          <w:rFonts w:ascii="Times New Roman" w:hAnsi="Times New Roman" w:cs="Times New Roman"/>
          <w:sz w:val="24"/>
          <w:szCs w:val="24"/>
        </w:rPr>
      </w:pPr>
    </w:p>
    <w:p w14:paraId="1EAB5404" w14:textId="77777777" w:rsidR="009E5A40" w:rsidRPr="0040031F" w:rsidRDefault="009E5A40" w:rsidP="009737BB">
      <w:pPr>
        <w:jc w:val="both"/>
        <w:rPr>
          <w:rFonts w:ascii="Times New Roman" w:hAnsi="Times New Roman" w:cs="Times New Roman"/>
          <w:sz w:val="24"/>
          <w:szCs w:val="24"/>
        </w:rPr>
      </w:pPr>
    </w:p>
    <w:p w14:paraId="2FC2FBC6" w14:textId="43984A94" w:rsidR="0040031F" w:rsidRDefault="000A272E" w:rsidP="009737BB">
      <w:pPr>
        <w:jc w:val="both"/>
        <w:rPr>
          <w:rFonts w:ascii="Times New Roman" w:hAnsi="Times New Roman" w:cs="Times New Roman"/>
          <w:b/>
          <w:sz w:val="24"/>
          <w:szCs w:val="24"/>
        </w:rPr>
      </w:pPr>
      <w:r>
        <w:rPr>
          <w:rFonts w:ascii="Times New Roman" w:hAnsi="Times New Roman" w:cs="Times New Roman"/>
          <w:b/>
          <w:sz w:val="24"/>
          <w:szCs w:val="24"/>
        </w:rPr>
        <w:t xml:space="preserve">Kur’an’ı Kerim’in </w:t>
      </w:r>
      <w:proofErr w:type="gramStart"/>
      <w:r>
        <w:rPr>
          <w:rFonts w:ascii="Times New Roman" w:hAnsi="Times New Roman" w:cs="Times New Roman"/>
          <w:b/>
          <w:sz w:val="24"/>
          <w:szCs w:val="24"/>
        </w:rPr>
        <w:t>Kainatla</w:t>
      </w:r>
      <w:proofErr w:type="gramEnd"/>
      <w:r>
        <w:rPr>
          <w:rFonts w:ascii="Times New Roman" w:hAnsi="Times New Roman" w:cs="Times New Roman"/>
          <w:b/>
          <w:sz w:val="24"/>
          <w:szCs w:val="24"/>
        </w:rPr>
        <w:t xml:space="preserve"> ilgili Olan İlmi İcazı</w:t>
      </w:r>
    </w:p>
    <w:p w14:paraId="4471E58F" w14:textId="565C456C" w:rsidR="000A272E" w:rsidRDefault="000A272E" w:rsidP="009737BB">
      <w:pPr>
        <w:jc w:val="both"/>
        <w:rPr>
          <w:rFonts w:ascii="Times New Roman" w:hAnsi="Times New Roman" w:cs="Times New Roman"/>
          <w:sz w:val="24"/>
          <w:szCs w:val="24"/>
        </w:rPr>
      </w:pPr>
      <w:r w:rsidRPr="000A272E">
        <w:rPr>
          <w:rFonts w:ascii="Times New Roman" w:hAnsi="Times New Roman" w:cs="Times New Roman"/>
          <w:sz w:val="24"/>
          <w:szCs w:val="24"/>
        </w:rPr>
        <w:t xml:space="preserve">Pozitif Bilimlerin gözlem ve deney yöntemlerine dayanarak tabiatın oluşum ve işleyişi hakkında ortaya koyduğu bazı bilgilerle, Kur’an’ın Allah’ın varlığı, </w:t>
      </w:r>
      <w:proofErr w:type="gramStart"/>
      <w:r w:rsidRPr="000A272E">
        <w:rPr>
          <w:rFonts w:ascii="Times New Roman" w:hAnsi="Times New Roman" w:cs="Times New Roman"/>
          <w:sz w:val="24"/>
          <w:szCs w:val="24"/>
        </w:rPr>
        <w:t>birliği,</w:t>
      </w:r>
      <w:proofErr w:type="gramEnd"/>
      <w:r w:rsidRPr="000A272E">
        <w:rPr>
          <w:rFonts w:ascii="Times New Roman" w:hAnsi="Times New Roman" w:cs="Times New Roman"/>
          <w:sz w:val="24"/>
          <w:szCs w:val="24"/>
        </w:rPr>
        <w:t xml:space="preserve"> ve ahiret hayatının mevcudiyetine dikkat çekmek için tabiatın oluşumu ve işleyişine dair verdiği kısa bilgilerin uygunluk arz etmesi</w:t>
      </w:r>
      <w:r w:rsidR="00BD3429">
        <w:rPr>
          <w:rFonts w:ascii="Times New Roman" w:hAnsi="Times New Roman" w:cs="Times New Roman"/>
          <w:sz w:val="24"/>
          <w:szCs w:val="24"/>
        </w:rPr>
        <w:t>, bu icazın esasını teşkil eder.</w:t>
      </w:r>
    </w:p>
    <w:p w14:paraId="2CE02C6F" w14:textId="004F3793" w:rsidR="00BD3429" w:rsidRDefault="00BD3429" w:rsidP="009737BB">
      <w:pPr>
        <w:jc w:val="both"/>
        <w:rPr>
          <w:rFonts w:ascii="Times New Roman" w:hAnsi="Times New Roman" w:cs="Times New Roman"/>
          <w:sz w:val="24"/>
          <w:szCs w:val="24"/>
        </w:rPr>
      </w:pPr>
      <w:proofErr w:type="gramStart"/>
      <w:r>
        <w:rPr>
          <w:rFonts w:ascii="Times New Roman" w:hAnsi="Times New Roman" w:cs="Times New Roman"/>
          <w:sz w:val="24"/>
          <w:szCs w:val="24"/>
        </w:rPr>
        <w:t>Dünyanın bir yörüngede hareket etmesi, bütün canlı varlıkları erkekli dişili yaratılması, dünyanın çevresinde bir atmosfer tabakasının bulunması, bitkilerin tozlaşması, güneşin ısı ve ışık kaynağı olması, yerkürenin üzerinde canlıların yaşamaya elverişli yaratılması, uzayın genişlemesi, dağların ağırlık merkezi olup yerküreyi sarsılmaktan koruması, denizde tatlı su ile tuzlu su arasına bir engelin konulması, göğe doğru yükseldikçe oksijenin azalması gibi modern bilimin keşfettiği konulara Kur’an’da kısaca veya işaret yoluyla temas edilmesi ilginç icaz örnekleri olarak zikredilebilir.</w:t>
      </w:r>
      <w:proofErr w:type="gramEnd"/>
    </w:p>
    <w:p w14:paraId="7A13B1E7" w14:textId="64D2ACE6" w:rsidR="001D65A4" w:rsidRDefault="001D65A4" w:rsidP="009737BB">
      <w:pPr>
        <w:jc w:val="both"/>
        <w:rPr>
          <w:rFonts w:ascii="Times New Roman" w:hAnsi="Times New Roman" w:cs="Times New Roman"/>
          <w:sz w:val="24"/>
          <w:szCs w:val="24"/>
        </w:rPr>
      </w:pPr>
      <w:r w:rsidRPr="009737BB">
        <w:rPr>
          <w:rFonts w:ascii="Times New Roman" w:hAnsi="Times New Roman" w:cs="Times New Roman"/>
          <w:sz w:val="24"/>
          <w:szCs w:val="24"/>
        </w:rPr>
        <w:t xml:space="preserve">İster pozitif ister sosyal bilimler alanında, insanlığın asırlar sonra ulaştığı gerçekler, asırlar önce Kur'an tarafından haber verilmiş, hiçbir buluş, onun getirdiklerinin aksini ortaya koyamamıştır. </w:t>
      </w:r>
      <w:r>
        <w:rPr>
          <w:rFonts w:ascii="Times New Roman" w:hAnsi="Times New Roman" w:cs="Times New Roman"/>
          <w:sz w:val="24"/>
          <w:szCs w:val="24"/>
        </w:rPr>
        <w:t>Aksine bilimsel gelişmeler, Kur’an’</w:t>
      </w:r>
      <w:r w:rsidRPr="009737BB">
        <w:rPr>
          <w:rFonts w:ascii="Times New Roman" w:hAnsi="Times New Roman" w:cs="Times New Roman"/>
          <w:sz w:val="24"/>
          <w:szCs w:val="24"/>
        </w:rPr>
        <w:t>ın anlaşılmasını kolaylaştırmıştır.</w:t>
      </w:r>
    </w:p>
    <w:p w14:paraId="63C99288" w14:textId="48B4358D" w:rsidR="00BD3429" w:rsidRDefault="00BD3429" w:rsidP="009737BB">
      <w:pPr>
        <w:jc w:val="both"/>
        <w:rPr>
          <w:rFonts w:ascii="Times New Roman" w:hAnsi="Times New Roman" w:cs="Times New Roman"/>
          <w:b/>
          <w:sz w:val="24"/>
          <w:szCs w:val="24"/>
        </w:rPr>
      </w:pPr>
      <w:proofErr w:type="spellStart"/>
      <w:r w:rsidRPr="00BD3429">
        <w:rPr>
          <w:rFonts w:ascii="Times New Roman" w:hAnsi="Times New Roman" w:cs="Times New Roman"/>
          <w:b/>
          <w:sz w:val="24"/>
          <w:szCs w:val="24"/>
        </w:rPr>
        <w:t>Kur’a’nın</w:t>
      </w:r>
      <w:proofErr w:type="spellEnd"/>
      <w:r w:rsidRPr="00BD3429">
        <w:rPr>
          <w:rFonts w:ascii="Times New Roman" w:hAnsi="Times New Roman" w:cs="Times New Roman"/>
          <w:b/>
          <w:sz w:val="24"/>
          <w:szCs w:val="24"/>
        </w:rPr>
        <w:t xml:space="preserve"> </w:t>
      </w:r>
      <w:proofErr w:type="spellStart"/>
      <w:r w:rsidRPr="00BD3429">
        <w:rPr>
          <w:rFonts w:ascii="Times New Roman" w:hAnsi="Times New Roman" w:cs="Times New Roman"/>
          <w:b/>
          <w:sz w:val="24"/>
          <w:szCs w:val="24"/>
        </w:rPr>
        <w:t>Gaybi</w:t>
      </w:r>
      <w:proofErr w:type="spellEnd"/>
      <w:r w:rsidRPr="00BD3429">
        <w:rPr>
          <w:rFonts w:ascii="Times New Roman" w:hAnsi="Times New Roman" w:cs="Times New Roman"/>
          <w:b/>
          <w:sz w:val="24"/>
          <w:szCs w:val="24"/>
        </w:rPr>
        <w:t xml:space="preserve"> İcazı</w:t>
      </w:r>
    </w:p>
    <w:p w14:paraId="44773D09" w14:textId="0AFE7A29" w:rsidR="00BD3429" w:rsidRDefault="00BD3429" w:rsidP="009737BB">
      <w:pPr>
        <w:jc w:val="both"/>
        <w:rPr>
          <w:rFonts w:ascii="Times New Roman" w:hAnsi="Times New Roman" w:cs="Times New Roman"/>
          <w:sz w:val="24"/>
          <w:szCs w:val="24"/>
        </w:rPr>
      </w:pPr>
      <w:r w:rsidRPr="00BD3429">
        <w:rPr>
          <w:rFonts w:ascii="Times New Roman" w:hAnsi="Times New Roman" w:cs="Times New Roman"/>
          <w:sz w:val="24"/>
          <w:szCs w:val="24"/>
        </w:rPr>
        <w:t>Kur’an’ı Kerim insanların bilme imkânı</w:t>
      </w:r>
      <w:r>
        <w:rPr>
          <w:rFonts w:ascii="Times New Roman" w:hAnsi="Times New Roman" w:cs="Times New Roman"/>
          <w:sz w:val="24"/>
          <w:szCs w:val="24"/>
        </w:rPr>
        <w:t xml:space="preserve">na sahip olmadıkları </w:t>
      </w:r>
      <w:proofErr w:type="spellStart"/>
      <w:r>
        <w:rPr>
          <w:rFonts w:ascii="Times New Roman" w:hAnsi="Times New Roman" w:cs="Times New Roman"/>
          <w:sz w:val="24"/>
          <w:szCs w:val="24"/>
        </w:rPr>
        <w:t>gayb</w:t>
      </w:r>
      <w:proofErr w:type="spellEnd"/>
      <w:r>
        <w:rPr>
          <w:rFonts w:ascii="Times New Roman" w:hAnsi="Times New Roman" w:cs="Times New Roman"/>
          <w:sz w:val="24"/>
          <w:szCs w:val="24"/>
        </w:rPr>
        <w:t xml:space="preserve"> haberlerini içermesi itibariyle arz ettiği icazdır. Mazi, istikbal, </w:t>
      </w:r>
      <w:proofErr w:type="spellStart"/>
      <w:r>
        <w:rPr>
          <w:rFonts w:ascii="Times New Roman" w:hAnsi="Times New Roman" w:cs="Times New Roman"/>
          <w:sz w:val="24"/>
          <w:szCs w:val="24"/>
        </w:rPr>
        <w:t>kevni</w:t>
      </w:r>
      <w:proofErr w:type="spellEnd"/>
      <w:r>
        <w:rPr>
          <w:rFonts w:ascii="Times New Roman" w:hAnsi="Times New Roman" w:cs="Times New Roman"/>
          <w:sz w:val="24"/>
          <w:szCs w:val="24"/>
        </w:rPr>
        <w:t xml:space="preserve"> hakikatler ve uhrevi durumlarla</w:t>
      </w:r>
      <w:r w:rsidR="004C0403">
        <w:rPr>
          <w:rFonts w:ascii="Times New Roman" w:hAnsi="Times New Roman" w:cs="Times New Roman"/>
          <w:sz w:val="24"/>
          <w:szCs w:val="24"/>
        </w:rPr>
        <w:t xml:space="preserve"> ilgili olmak üzere dört kısma ayrılır.</w:t>
      </w:r>
    </w:p>
    <w:p w14:paraId="6D4620C4" w14:textId="38D8E443" w:rsidR="004C0403" w:rsidRDefault="004C0403" w:rsidP="009737BB">
      <w:pPr>
        <w:jc w:val="both"/>
        <w:rPr>
          <w:rFonts w:ascii="Times New Roman" w:hAnsi="Times New Roman" w:cs="Times New Roman"/>
          <w:sz w:val="24"/>
          <w:szCs w:val="24"/>
        </w:rPr>
      </w:pPr>
      <w:r>
        <w:rPr>
          <w:rFonts w:ascii="Times New Roman" w:hAnsi="Times New Roman" w:cs="Times New Roman"/>
          <w:sz w:val="24"/>
          <w:szCs w:val="24"/>
        </w:rPr>
        <w:t>Kur’an, bu yönünü şu şekilde ifade etmektedir:</w:t>
      </w:r>
    </w:p>
    <w:p w14:paraId="73B9B22F" w14:textId="7ED401EC" w:rsidR="004C0403" w:rsidRDefault="004C0403" w:rsidP="009737BB">
      <w:pPr>
        <w:jc w:val="both"/>
        <w:rPr>
          <w:rFonts w:ascii="Times New Roman" w:hAnsi="Times New Roman" w:cs="Times New Roman"/>
          <w:sz w:val="20"/>
          <w:szCs w:val="20"/>
        </w:rPr>
      </w:pPr>
      <w:r w:rsidRPr="004C0403">
        <w:rPr>
          <w:rFonts w:ascii="Times New Roman" w:hAnsi="Times New Roman" w:cs="Times New Roman"/>
          <w:b/>
          <w:sz w:val="24"/>
          <w:szCs w:val="24"/>
        </w:rPr>
        <w:t xml:space="preserve">“(Ey peygamber!) İşte bu anlatılanlar sana </w:t>
      </w:r>
      <w:proofErr w:type="spellStart"/>
      <w:r w:rsidRPr="004C0403">
        <w:rPr>
          <w:rFonts w:ascii="Times New Roman" w:hAnsi="Times New Roman" w:cs="Times New Roman"/>
          <w:b/>
          <w:sz w:val="24"/>
          <w:szCs w:val="24"/>
        </w:rPr>
        <w:t>vahyettiğimiz</w:t>
      </w:r>
      <w:proofErr w:type="spellEnd"/>
      <w:r w:rsidRPr="004C0403">
        <w:rPr>
          <w:rFonts w:ascii="Times New Roman" w:hAnsi="Times New Roman" w:cs="Times New Roman"/>
          <w:b/>
          <w:sz w:val="24"/>
          <w:szCs w:val="24"/>
        </w:rPr>
        <w:t xml:space="preserve"> </w:t>
      </w:r>
      <w:proofErr w:type="spellStart"/>
      <w:r w:rsidRPr="004C0403">
        <w:rPr>
          <w:rFonts w:ascii="Times New Roman" w:hAnsi="Times New Roman" w:cs="Times New Roman"/>
          <w:b/>
          <w:sz w:val="24"/>
          <w:szCs w:val="24"/>
        </w:rPr>
        <w:t>gayb</w:t>
      </w:r>
      <w:proofErr w:type="spellEnd"/>
      <w:r w:rsidRPr="004C0403">
        <w:rPr>
          <w:rFonts w:ascii="Times New Roman" w:hAnsi="Times New Roman" w:cs="Times New Roman"/>
          <w:b/>
          <w:sz w:val="24"/>
          <w:szCs w:val="24"/>
        </w:rPr>
        <w:t xml:space="preserve"> haberlerindendir. Bundan önce onları ne sen biliyordun ne de kavmin! Sabret, çünkü iyi son günahtan sakınanlarındır.”</w:t>
      </w:r>
      <w:r>
        <w:rPr>
          <w:rFonts w:ascii="Times New Roman" w:hAnsi="Times New Roman" w:cs="Times New Roman"/>
          <w:b/>
          <w:sz w:val="24"/>
          <w:szCs w:val="24"/>
        </w:rPr>
        <w:t xml:space="preserve"> </w:t>
      </w:r>
      <w:r w:rsidRPr="004C0403">
        <w:rPr>
          <w:rFonts w:ascii="Times New Roman" w:hAnsi="Times New Roman" w:cs="Times New Roman"/>
          <w:sz w:val="24"/>
          <w:szCs w:val="24"/>
        </w:rPr>
        <w:t>(</w:t>
      </w:r>
      <w:r w:rsidRPr="004C0403">
        <w:rPr>
          <w:rFonts w:ascii="Times New Roman" w:hAnsi="Times New Roman" w:cs="Times New Roman"/>
          <w:sz w:val="20"/>
          <w:szCs w:val="20"/>
        </w:rPr>
        <w:t>Hud, 11/49</w:t>
      </w:r>
      <w:r>
        <w:rPr>
          <w:rFonts w:ascii="Times New Roman" w:hAnsi="Times New Roman" w:cs="Times New Roman"/>
          <w:sz w:val="20"/>
          <w:szCs w:val="20"/>
        </w:rPr>
        <w:t>)</w:t>
      </w:r>
    </w:p>
    <w:p w14:paraId="265AB339" w14:textId="50998680" w:rsidR="00301B85" w:rsidRDefault="00301B85" w:rsidP="00301B85">
      <w:pPr>
        <w:pStyle w:val="ListeParagraf"/>
        <w:numPr>
          <w:ilvl w:val="0"/>
          <w:numId w:val="1"/>
        </w:numPr>
        <w:jc w:val="both"/>
        <w:rPr>
          <w:rFonts w:ascii="Times New Roman" w:hAnsi="Times New Roman" w:cs="Times New Roman"/>
          <w:b/>
          <w:sz w:val="24"/>
          <w:szCs w:val="24"/>
        </w:rPr>
      </w:pPr>
      <w:r w:rsidRPr="00301B85">
        <w:rPr>
          <w:rFonts w:ascii="Times New Roman" w:hAnsi="Times New Roman" w:cs="Times New Roman"/>
          <w:b/>
          <w:sz w:val="24"/>
          <w:szCs w:val="24"/>
        </w:rPr>
        <w:t xml:space="preserve">Maziye Ait </w:t>
      </w:r>
      <w:proofErr w:type="spellStart"/>
      <w:r w:rsidRPr="00301B85">
        <w:rPr>
          <w:rFonts w:ascii="Times New Roman" w:hAnsi="Times New Roman" w:cs="Times New Roman"/>
          <w:b/>
          <w:sz w:val="24"/>
          <w:szCs w:val="24"/>
        </w:rPr>
        <w:t>Gaybi</w:t>
      </w:r>
      <w:proofErr w:type="spellEnd"/>
      <w:r w:rsidRPr="00301B85">
        <w:rPr>
          <w:rFonts w:ascii="Times New Roman" w:hAnsi="Times New Roman" w:cs="Times New Roman"/>
          <w:b/>
          <w:sz w:val="24"/>
          <w:szCs w:val="24"/>
        </w:rPr>
        <w:t xml:space="preserve"> İcaz</w:t>
      </w:r>
    </w:p>
    <w:p w14:paraId="2CC9BBBC" w14:textId="64F86532" w:rsidR="00301B85" w:rsidRPr="00301B85" w:rsidRDefault="00301B85" w:rsidP="00301B85">
      <w:pPr>
        <w:pStyle w:val="ListeParagraf"/>
        <w:jc w:val="both"/>
        <w:rPr>
          <w:rFonts w:ascii="Times New Roman" w:hAnsi="Times New Roman" w:cs="Times New Roman"/>
          <w:sz w:val="24"/>
          <w:szCs w:val="24"/>
        </w:rPr>
      </w:pPr>
      <w:r w:rsidRPr="00301B85">
        <w:rPr>
          <w:rFonts w:ascii="Times New Roman" w:hAnsi="Times New Roman" w:cs="Times New Roman"/>
          <w:sz w:val="24"/>
          <w:szCs w:val="24"/>
        </w:rPr>
        <w:t>Bu icaz, Kur’an’ın mazinin derinliklerinde meydana gelen hadiseler hakkında vermiş olduğu bilgiler demektir. Bu bilgiler bazen o kadar detaylı arz edilmektedir ki, dinleyici adeta kendini yaşanılan o sahnede bulur. Yusuf suresi baştan sona kadar bu konuya canlı örneklerle doludur.</w:t>
      </w:r>
    </w:p>
    <w:p w14:paraId="53CB25B1" w14:textId="612E51EA" w:rsidR="00301B85" w:rsidRDefault="00301B85" w:rsidP="00301B85">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İstikbale Ait </w:t>
      </w:r>
      <w:proofErr w:type="spellStart"/>
      <w:r>
        <w:rPr>
          <w:rFonts w:ascii="Times New Roman" w:hAnsi="Times New Roman" w:cs="Times New Roman"/>
          <w:b/>
          <w:sz w:val="24"/>
          <w:szCs w:val="24"/>
        </w:rPr>
        <w:t>Gaybi</w:t>
      </w:r>
      <w:proofErr w:type="spellEnd"/>
      <w:r>
        <w:rPr>
          <w:rFonts w:ascii="Times New Roman" w:hAnsi="Times New Roman" w:cs="Times New Roman"/>
          <w:b/>
          <w:sz w:val="24"/>
          <w:szCs w:val="24"/>
        </w:rPr>
        <w:t xml:space="preserve"> İcaz</w:t>
      </w:r>
    </w:p>
    <w:p w14:paraId="4909688E" w14:textId="70902270" w:rsidR="00301B85" w:rsidRDefault="00301B85" w:rsidP="00301B85">
      <w:pPr>
        <w:pStyle w:val="ListeParagraf"/>
        <w:jc w:val="both"/>
        <w:rPr>
          <w:rFonts w:ascii="Times New Roman" w:hAnsi="Times New Roman" w:cs="Times New Roman"/>
          <w:b/>
          <w:sz w:val="24"/>
          <w:szCs w:val="24"/>
        </w:rPr>
      </w:pPr>
      <w:r>
        <w:rPr>
          <w:rFonts w:ascii="Times New Roman" w:hAnsi="Times New Roman" w:cs="Times New Roman"/>
          <w:b/>
          <w:sz w:val="24"/>
          <w:szCs w:val="24"/>
        </w:rPr>
        <w:t>Kur’an’ın Korunacağına Dair İcaz</w:t>
      </w:r>
    </w:p>
    <w:p w14:paraId="6486182C" w14:textId="762F4CD2" w:rsidR="00301B85" w:rsidRDefault="00301B85" w:rsidP="00301B85">
      <w:pPr>
        <w:pStyle w:val="ListeParagraf"/>
        <w:jc w:val="both"/>
        <w:rPr>
          <w:rFonts w:ascii="Times New Roman" w:hAnsi="Times New Roman" w:cs="Times New Roman"/>
          <w:sz w:val="24"/>
          <w:szCs w:val="24"/>
        </w:rPr>
      </w:pPr>
      <w:r w:rsidRPr="00A64C8D">
        <w:rPr>
          <w:rFonts w:ascii="Times New Roman" w:hAnsi="Times New Roman" w:cs="Times New Roman"/>
          <w:sz w:val="24"/>
          <w:szCs w:val="24"/>
        </w:rPr>
        <w:t xml:space="preserve">Kur’an’ın Kerim’in </w:t>
      </w:r>
      <w:proofErr w:type="spellStart"/>
      <w:r w:rsidRPr="00A64C8D">
        <w:rPr>
          <w:rFonts w:ascii="Times New Roman" w:hAnsi="Times New Roman" w:cs="Times New Roman"/>
          <w:sz w:val="24"/>
          <w:szCs w:val="24"/>
        </w:rPr>
        <w:t>vahyedildiği</w:t>
      </w:r>
      <w:proofErr w:type="spellEnd"/>
      <w:r w:rsidR="00A64C8D" w:rsidRPr="00A64C8D">
        <w:rPr>
          <w:rFonts w:ascii="Times New Roman" w:hAnsi="Times New Roman" w:cs="Times New Roman"/>
          <w:sz w:val="24"/>
          <w:szCs w:val="24"/>
        </w:rPr>
        <w:t xml:space="preserve"> andan itibaren </w:t>
      </w:r>
      <w:r w:rsidR="00A64C8D" w:rsidRPr="00A64C8D">
        <w:rPr>
          <w:rFonts w:ascii="Times New Roman" w:hAnsi="Times New Roman" w:cs="Times New Roman"/>
          <w:b/>
          <w:sz w:val="24"/>
          <w:szCs w:val="24"/>
        </w:rPr>
        <w:t>“ Kesin olarak bilesiniz ki bu kitabı kuşkusuz biz indirdik ve onu mutlaka koruyan da yine biziz.”</w:t>
      </w:r>
      <w:r w:rsidR="00A64C8D">
        <w:rPr>
          <w:rFonts w:ascii="Times New Roman" w:hAnsi="Times New Roman" w:cs="Times New Roman"/>
          <w:b/>
          <w:sz w:val="24"/>
          <w:szCs w:val="24"/>
        </w:rPr>
        <w:t xml:space="preserve"> </w:t>
      </w:r>
      <w:r w:rsidR="00A64C8D" w:rsidRPr="00A64C8D">
        <w:rPr>
          <w:rFonts w:ascii="Times New Roman" w:hAnsi="Times New Roman" w:cs="Times New Roman"/>
          <w:sz w:val="20"/>
          <w:szCs w:val="20"/>
        </w:rPr>
        <w:t>(</w:t>
      </w:r>
      <w:proofErr w:type="spellStart"/>
      <w:r w:rsidR="00A64C8D" w:rsidRPr="00A64C8D">
        <w:rPr>
          <w:rFonts w:ascii="Times New Roman" w:hAnsi="Times New Roman" w:cs="Times New Roman"/>
          <w:sz w:val="20"/>
          <w:szCs w:val="20"/>
        </w:rPr>
        <w:t>Hicr</w:t>
      </w:r>
      <w:proofErr w:type="spellEnd"/>
      <w:r w:rsidR="00A64C8D" w:rsidRPr="00A64C8D">
        <w:rPr>
          <w:rFonts w:ascii="Times New Roman" w:hAnsi="Times New Roman" w:cs="Times New Roman"/>
          <w:sz w:val="20"/>
          <w:szCs w:val="20"/>
        </w:rPr>
        <w:t>, 15/9)</w:t>
      </w:r>
      <w:r w:rsidR="007B6368">
        <w:rPr>
          <w:rFonts w:ascii="Times New Roman" w:hAnsi="Times New Roman" w:cs="Times New Roman"/>
          <w:sz w:val="20"/>
          <w:szCs w:val="20"/>
        </w:rPr>
        <w:t xml:space="preserve"> </w:t>
      </w:r>
      <w:r w:rsidR="007B6368" w:rsidRPr="007B6368">
        <w:rPr>
          <w:rFonts w:ascii="Times New Roman" w:hAnsi="Times New Roman" w:cs="Times New Roman"/>
          <w:sz w:val="24"/>
          <w:szCs w:val="24"/>
        </w:rPr>
        <w:t>ayeti ile açık olarak ilahi teminat altında korunacağını haber vermektedir. Bu koruma</w:t>
      </w:r>
      <w:r w:rsidR="007B6368">
        <w:rPr>
          <w:rFonts w:ascii="Times New Roman" w:hAnsi="Times New Roman" w:cs="Times New Roman"/>
          <w:sz w:val="24"/>
          <w:szCs w:val="24"/>
        </w:rPr>
        <w:t xml:space="preserve"> o günün şartları içinde yazma ve ezberleme şeklinde ile sağlanmış ve titizlikle günümüze kadar gelmiştir.</w:t>
      </w:r>
    </w:p>
    <w:p w14:paraId="0FA309A1" w14:textId="480DCCEF" w:rsidR="007B6368" w:rsidRDefault="007B6368" w:rsidP="00301B85">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Bir başka örnek ise; malum olduğu üzere </w:t>
      </w:r>
      <w:proofErr w:type="spellStart"/>
      <w:r>
        <w:rPr>
          <w:rFonts w:ascii="Times New Roman" w:hAnsi="Times New Roman" w:cs="Times New Roman"/>
          <w:sz w:val="24"/>
          <w:szCs w:val="24"/>
        </w:rPr>
        <w:t>Asr</w:t>
      </w:r>
      <w:proofErr w:type="spellEnd"/>
      <w:r>
        <w:rPr>
          <w:rFonts w:ascii="Times New Roman" w:hAnsi="Times New Roman" w:cs="Times New Roman"/>
          <w:sz w:val="24"/>
          <w:szCs w:val="24"/>
        </w:rPr>
        <w:t xml:space="preserve">-ı saadette Anadolu, Suriye, Filistin, </w:t>
      </w:r>
      <w:proofErr w:type="gramStart"/>
      <w:r>
        <w:rPr>
          <w:rFonts w:ascii="Times New Roman" w:hAnsi="Times New Roman" w:cs="Times New Roman"/>
          <w:sz w:val="24"/>
          <w:szCs w:val="24"/>
        </w:rPr>
        <w:t>Mısır,</w:t>
      </w:r>
      <w:proofErr w:type="gramEnd"/>
      <w:r>
        <w:rPr>
          <w:rFonts w:ascii="Times New Roman" w:hAnsi="Times New Roman" w:cs="Times New Roman"/>
          <w:sz w:val="24"/>
          <w:szCs w:val="24"/>
        </w:rPr>
        <w:t xml:space="preserve"> ve günümüz Irak topraklarının hakimiyeti </w:t>
      </w:r>
      <w:proofErr w:type="spellStart"/>
      <w:r w:rsidR="003A6C62">
        <w:rPr>
          <w:rFonts w:ascii="Times New Roman" w:hAnsi="Times New Roman" w:cs="Times New Roman"/>
          <w:sz w:val="24"/>
          <w:szCs w:val="24"/>
        </w:rPr>
        <w:t>ehl</w:t>
      </w:r>
      <w:proofErr w:type="spellEnd"/>
      <w:r w:rsidR="003A6C62">
        <w:rPr>
          <w:rFonts w:ascii="Times New Roman" w:hAnsi="Times New Roman" w:cs="Times New Roman"/>
          <w:sz w:val="24"/>
          <w:szCs w:val="24"/>
        </w:rPr>
        <w:t>-i kitap olan Doğu Roma imparatorluğundaydı. Bu görünümü ile zamanın en güçlü iki devletinden birisiydi. Diğeri de günümüz İran topraklarında h</w:t>
      </w:r>
      <w:r w:rsidR="004208A4">
        <w:rPr>
          <w:rFonts w:ascii="Times New Roman" w:hAnsi="Times New Roman" w:cs="Times New Roman"/>
          <w:sz w:val="24"/>
          <w:szCs w:val="24"/>
        </w:rPr>
        <w:t>â</w:t>
      </w:r>
      <w:r w:rsidR="003A6C62">
        <w:rPr>
          <w:rFonts w:ascii="Times New Roman" w:hAnsi="Times New Roman" w:cs="Times New Roman"/>
          <w:sz w:val="24"/>
          <w:szCs w:val="24"/>
        </w:rPr>
        <w:t xml:space="preserve">kim olan putperest Farslar sayılıyordu. M. 613 tarihlerinde aralarında büyük bir savaş patlak verdi. İran, Doğu Roma İmparatorluğunu yenerek galip geldi ve Irak, Suriye, </w:t>
      </w:r>
      <w:r w:rsidR="004208A4">
        <w:rPr>
          <w:rFonts w:ascii="Times New Roman" w:hAnsi="Times New Roman" w:cs="Times New Roman"/>
          <w:sz w:val="24"/>
          <w:szCs w:val="24"/>
        </w:rPr>
        <w:t>Filistin</w:t>
      </w:r>
      <w:r w:rsidR="003A6C62">
        <w:rPr>
          <w:rFonts w:ascii="Times New Roman" w:hAnsi="Times New Roman" w:cs="Times New Roman"/>
          <w:sz w:val="24"/>
          <w:szCs w:val="24"/>
        </w:rPr>
        <w:t xml:space="preserve"> ve Mısır’ı ele geçirdi. İlerlemesi sürüyordu. Farsları inanç noktasında kendilerine yakın gören Mekkeli </w:t>
      </w:r>
      <w:r w:rsidR="00F70377">
        <w:rPr>
          <w:rFonts w:ascii="Times New Roman" w:hAnsi="Times New Roman" w:cs="Times New Roman"/>
          <w:sz w:val="24"/>
          <w:szCs w:val="24"/>
        </w:rPr>
        <w:t>müşrikler</w:t>
      </w:r>
      <w:r w:rsidR="003A6C62">
        <w:rPr>
          <w:rFonts w:ascii="Times New Roman" w:hAnsi="Times New Roman" w:cs="Times New Roman"/>
          <w:sz w:val="24"/>
          <w:szCs w:val="24"/>
        </w:rPr>
        <w:t xml:space="preserve"> bu haberi işitince çok sevindiler. İşte o günlerde şu ayetler nazil oldu:</w:t>
      </w:r>
    </w:p>
    <w:p w14:paraId="52A9B3A2" w14:textId="103CD35B" w:rsidR="003A6C62" w:rsidRDefault="003A6C62" w:rsidP="00301B85">
      <w:pPr>
        <w:pStyle w:val="ListeParagraf"/>
        <w:jc w:val="both"/>
        <w:rPr>
          <w:rFonts w:ascii="Times New Roman" w:hAnsi="Times New Roman" w:cs="Times New Roman"/>
          <w:sz w:val="20"/>
          <w:szCs w:val="20"/>
        </w:rPr>
      </w:pPr>
      <w:r>
        <w:rPr>
          <w:rFonts w:ascii="Times New Roman" w:hAnsi="Times New Roman" w:cs="Times New Roman"/>
          <w:b/>
          <w:sz w:val="24"/>
          <w:szCs w:val="24"/>
        </w:rPr>
        <w:t>“</w:t>
      </w:r>
      <w:r w:rsidRPr="003A6C62">
        <w:rPr>
          <w:rFonts w:ascii="Times New Roman" w:hAnsi="Times New Roman" w:cs="Times New Roman"/>
          <w:b/>
          <w:sz w:val="24"/>
          <w:szCs w:val="24"/>
        </w:rPr>
        <w:t>Elif-lâm-</w:t>
      </w:r>
      <w:proofErr w:type="spellStart"/>
      <w:r w:rsidRPr="003A6C62">
        <w:rPr>
          <w:rFonts w:ascii="Times New Roman" w:hAnsi="Times New Roman" w:cs="Times New Roman"/>
          <w:b/>
          <w:sz w:val="24"/>
          <w:szCs w:val="24"/>
        </w:rPr>
        <w:t>mîm</w:t>
      </w:r>
      <w:proofErr w:type="spellEnd"/>
      <w:r w:rsidRPr="003A6C62">
        <w:rPr>
          <w:rFonts w:ascii="Times New Roman" w:hAnsi="Times New Roman" w:cs="Times New Roman"/>
          <w:b/>
          <w:sz w:val="24"/>
          <w:szCs w:val="24"/>
        </w:rPr>
        <w:t>.</w:t>
      </w:r>
      <w:r w:rsidR="00571A45">
        <w:rPr>
          <w:rFonts w:ascii="Times New Roman" w:hAnsi="Times New Roman" w:cs="Times New Roman"/>
          <w:b/>
          <w:sz w:val="24"/>
          <w:szCs w:val="24"/>
        </w:rPr>
        <w:t xml:space="preserve"> </w:t>
      </w:r>
      <w:r w:rsidRPr="003A6C62">
        <w:rPr>
          <w:rFonts w:ascii="Times New Roman" w:hAnsi="Times New Roman" w:cs="Times New Roman"/>
          <w:b/>
          <w:sz w:val="24"/>
          <w:szCs w:val="24"/>
        </w:rPr>
        <w:t>Rumlar yakın bir yerde yenilgiye uğradılar. Fakat onlar bu yenilgilerinden sonra birkaç yıl içinde galip gelecekler. Önce olduğu gibi sonra da Allah’ın dediği olur. O gün müminler Allah’ın yardımı sebebiyle sevinecekler. O dilediğini muzaffer kılar. O çok güçlüdür, engin merhamet sahibidir.</w:t>
      </w:r>
      <w:r>
        <w:rPr>
          <w:rFonts w:ascii="Times New Roman" w:hAnsi="Times New Roman" w:cs="Times New Roman"/>
          <w:b/>
          <w:sz w:val="24"/>
          <w:szCs w:val="24"/>
        </w:rPr>
        <w:t xml:space="preserve">” </w:t>
      </w:r>
      <w:r w:rsidRPr="003A6C62">
        <w:rPr>
          <w:rFonts w:ascii="Times New Roman" w:hAnsi="Times New Roman" w:cs="Times New Roman"/>
          <w:b/>
          <w:sz w:val="24"/>
          <w:szCs w:val="24"/>
        </w:rPr>
        <w:t> Bu Allah’ın vaadidir. Allah vaadinden caymaz; ama insanların çoğu bunun bilincinde değildirler.</w:t>
      </w:r>
      <w:r>
        <w:rPr>
          <w:rFonts w:ascii="Times New Roman" w:hAnsi="Times New Roman" w:cs="Times New Roman"/>
          <w:b/>
          <w:sz w:val="24"/>
          <w:szCs w:val="24"/>
        </w:rPr>
        <w:t xml:space="preserve"> </w:t>
      </w:r>
      <w:r w:rsidRPr="003A6C62">
        <w:rPr>
          <w:rFonts w:ascii="Times New Roman" w:hAnsi="Times New Roman" w:cs="Times New Roman"/>
          <w:sz w:val="20"/>
          <w:szCs w:val="20"/>
        </w:rPr>
        <w:t>(Rum, 30/1-6)</w:t>
      </w:r>
    </w:p>
    <w:p w14:paraId="243BF567" w14:textId="202925B8" w:rsidR="005E5041" w:rsidRDefault="005E5041" w:rsidP="00301B85">
      <w:pPr>
        <w:pStyle w:val="ListeParagraf"/>
        <w:jc w:val="both"/>
        <w:rPr>
          <w:rFonts w:ascii="Times New Roman" w:hAnsi="Times New Roman" w:cs="Times New Roman"/>
          <w:sz w:val="24"/>
          <w:szCs w:val="24"/>
        </w:rPr>
      </w:pPr>
      <w:r w:rsidRPr="00A42C35">
        <w:rPr>
          <w:rFonts w:ascii="Times New Roman" w:hAnsi="Times New Roman" w:cs="Times New Roman"/>
          <w:sz w:val="24"/>
          <w:szCs w:val="24"/>
        </w:rPr>
        <w:t>Hz. Ebu Bekir (</w:t>
      </w:r>
      <w:proofErr w:type="spellStart"/>
      <w:r w:rsidRPr="00A42C35">
        <w:rPr>
          <w:rFonts w:ascii="Times New Roman" w:hAnsi="Times New Roman" w:cs="Times New Roman"/>
          <w:sz w:val="24"/>
          <w:szCs w:val="24"/>
        </w:rPr>
        <w:t>r.a</w:t>
      </w:r>
      <w:proofErr w:type="spellEnd"/>
      <w:r w:rsidRPr="00A42C35">
        <w:rPr>
          <w:rFonts w:ascii="Times New Roman" w:hAnsi="Times New Roman" w:cs="Times New Roman"/>
          <w:sz w:val="24"/>
          <w:szCs w:val="24"/>
        </w:rPr>
        <w:t xml:space="preserve">.) bu ayet indikten sonra Doğu Roma İmparatorluğunun Farslara karşı Yakın bir zaman içinde tekrardan galip geleceği hususunda </w:t>
      </w:r>
      <w:proofErr w:type="spellStart"/>
      <w:r w:rsidRPr="00A42C35">
        <w:rPr>
          <w:rFonts w:ascii="Times New Roman" w:hAnsi="Times New Roman" w:cs="Times New Roman"/>
          <w:sz w:val="24"/>
          <w:szCs w:val="24"/>
        </w:rPr>
        <w:t>Ubuy</w:t>
      </w:r>
      <w:proofErr w:type="spellEnd"/>
      <w:r w:rsidRPr="00A42C35">
        <w:rPr>
          <w:rFonts w:ascii="Times New Roman" w:hAnsi="Times New Roman" w:cs="Times New Roman"/>
          <w:sz w:val="24"/>
          <w:szCs w:val="24"/>
        </w:rPr>
        <w:t xml:space="preserve"> b. Halef’le (İslam’ın en büyük </w:t>
      </w:r>
      <w:r w:rsidRPr="00A42C35">
        <w:rPr>
          <w:rFonts w:ascii="Times New Roman" w:hAnsi="Times New Roman" w:cs="Times New Roman"/>
          <w:sz w:val="24"/>
          <w:szCs w:val="24"/>
        </w:rPr>
        <w:lastRenderedPageBreak/>
        <w:t>düşmanlarından) yüz deve karşılığı bahse girdi. Hatta Kur’an’ın zikrettiği “</w:t>
      </w:r>
      <w:proofErr w:type="spellStart"/>
      <w:r w:rsidRPr="00A42C35">
        <w:rPr>
          <w:rFonts w:ascii="Times New Roman" w:hAnsi="Times New Roman" w:cs="Times New Roman"/>
          <w:sz w:val="24"/>
          <w:szCs w:val="24"/>
        </w:rPr>
        <w:t>bid</w:t>
      </w:r>
      <w:proofErr w:type="spellEnd"/>
      <w:r w:rsidRPr="00A42C35">
        <w:rPr>
          <w:rFonts w:ascii="Times New Roman" w:hAnsi="Times New Roman" w:cs="Times New Roman"/>
          <w:sz w:val="24"/>
          <w:szCs w:val="24"/>
        </w:rPr>
        <w:t xml:space="preserve">” kelimesinin işareti ile 3 ila 9 sene gibi zamanla da sınırladı. Nihayet Doğu Roma İmparatorluğu 5 sene kadar sonra Farisileri yendi. Hatta </w:t>
      </w:r>
      <w:proofErr w:type="spellStart"/>
      <w:r w:rsidRPr="00A42C35">
        <w:rPr>
          <w:rFonts w:ascii="Times New Roman" w:hAnsi="Times New Roman" w:cs="Times New Roman"/>
          <w:sz w:val="24"/>
          <w:szCs w:val="24"/>
        </w:rPr>
        <w:t>Herakliyus</w:t>
      </w:r>
      <w:proofErr w:type="spellEnd"/>
      <w:r w:rsidRPr="00A42C35">
        <w:rPr>
          <w:rFonts w:ascii="Times New Roman" w:hAnsi="Times New Roman" w:cs="Times New Roman"/>
          <w:sz w:val="24"/>
          <w:szCs w:val="24"/>
        </w:rPr>
        <w:t xml:space="preserve"> </w:t>
      </w:r>
      <w:proofErr w:type="spellStart"/>
      <w:r w:rsidRPr="00A42C35">
        <w:rPr>
          <w:rFonts w:ascii="Times New Roman" w:hAnsi="Times New Roman" w:cs="Times New Roman"/>
          <w:sz w:val="24"/>
          <w:szCs w:val="24"/>
        </w:rPr>
        <w:t>Azerbeycan’a</w:t>
      </w:r>
      <w:proofErr w:type="spellEnd"/>
      <w:r w:rsidRPr="00A42C35">
        <w:rPr>
          <w:rFonts w:ascii="Times New Roman" w:hAnsi="Times New Roman" w:cs="Times New Roman"/>
          <w:sz w:val="24"/>
          <w:szCs w:val="24"/>
        </w:rPr>
        <w:t xml:space="preserve"> kadar ilerledi</w:t>
      </w:r>
      <w:r w:rsidR="00A42C35">
        <w:rPr>
          <w:rFonts w:ascii="Times New Roman" w:hAnsi="Times New Roman" w:cs="Times New Roman"/>
          <w:sz w:val="24"/>
          <w:szCs w:val="24"/>
        </w:rPr>
        <w:t>.</w:t>
      </w:r>
    </w:p>
    <w:p w14:paraId="6598D4FD" w14:textId="4FDC6D31" w:rsidR="00A42C35" w:rsidRPr="00A42C35" w:rsidRDefault="00A42C35" w:rsidP="00A42C35">
      <w:pPr>
        <w:jc w:val="both"/>
        <w:rPr>
          <w:rFonts w:ascii="Times New Roman" w:hAnsi="Times New Roman" w:cs="Times New Roman"/>
          <w:b/>
          <w:sz w:val="24"/>
          <w:szCs w:val="24"/>
        </w:rPr>
      </w:pPr>
      <w:r w:rsidRPr="00A42C35">
        <w:rPr>
          <w:rFonts w:ascii="Times New Roman" w:hAnsi="Times New Roman" w:cs="Times New Roman"/>
          <w:b/>
          <w:sz w:val="24"/>
          <w:szCs w:val="24"/>
        </w:rPr>
        <w:t>Mekke Dönemindeki Küfür Ehlinin İstikbaldeki Durumları İle İlgili İcaz Yönü</w:t>
      </w:r>
    </w:p>
    <w:p w14:paraId="157B1BE7" w14:textId="1C45B9E4" w:rsidR="000A272E" w:rsidRDefault="00A42C35" w:rsidP="009737BB">
      <w:pPr>
        <w:jc w:val="both"/>
        <w:rPr>
          <w:rFonts w:ascii="Times New Roman" w:hAnsi="Times New Roman" w:cs="Times New Roman"/>
          <w:sz w:val="20"/>
          <w:szCs w:val="20"/>
        </w:rPr>
      </w:pPr>
      <w:r w:rsidRPr="00A42C35">
        <w:rPr>
          <w:rFonts w:ascii="Times New Roman" w:hAnsi="Times New Roman" w:cs="Times New Roman"/>
          <w:b/>
          <w:sz w:val="24"/>
          <w:szCs w:val="24"/>
        </w:rPr>
        <w:t> </w:t>
      </w:r>
      <w:r w:rsidR="00DB4165">
        <w:rPr>
          <w:rFonts w:ascii="Times New Roman" w:hAnsi="Times New Roman" w:cs="Times New Roman"/>
          <w:b/>
          <w:sz w:val="24"/>
          <w:szCs w:val="24"/>
        </w:rPr>
        <w:t>“</w:t>
      </w:r>
      <w:r w:rsidRPr="00A42C35">
        <w:rPr>
          <w:rFonts w:ascii="Times New Roman" w:hAnsi="Times New Roman" w:cs="Times New Roman"/>
          <w:b/>
          <w:sz w:val="24"/>
          <w:szCs w:val="24"/>
        </w:rPr>
        <w:t>İnkâr edenleri uyarsan da uyarmasan da onlar için birdir, asla iman etmezler</w:t>
      </w:r>
      <w:r w:rsidR="00DB4165">
        <w:rPr>
          <w:rFonts w:ascii="Times New Roman" w:hAnsi="Times New Roman" w:cs="Times New Roman"/>
          <w:b/>
          <w:sz w:val="24"/>
          <w:szCs w:val="24"/>
        </w:rPr>
        <w:t>.</w:t>
      </w:r>
      <w:r w:rsidR="00DB4165" w:rsidRPr="00DB4165">
        <w:rPr>
          <w:rFonts w:ascii="Helvetica" w:hAnsi="Helvetica" w:cs="Helvetica"/>
          <w:color w:val="8A6D3B"/>
          <w:sz w:val="21"/>
          <w:szCs w:val="21"/>
          <w:shd w:val="clear" w:color="auto" w:fill="FCF8E3"/>
        </w:rPr>
        <w:t xml:space="preserve"> </w:t>
      </w:r>
      <w:r w:rsidR="00DB4165" w:rsidRPr="00DB4165">
        <w:rPr>
          <w:rFonts w:ascii="Times New Roman" w:hAnsi="Times New Roman" w:cs="Times New Roman"/>
          <w:b/>
          <w:sz w:val="24"/>
          <w:szCs w:val="24"/>
        </w:rPr>
        <w:t>Allah onların kalplerini ve kulaklarını mühürlemiştir, gözlerinde de kalın bir perde bulunmaktadır ve onlar için büyük bir azap vardır.</w:t>
      </w:r>
      <w:r w:rsidR="00DB4165">
        <w:rPr>
          <w:rFonts w:ascii="Times New Roman" w:hAnsi="Times New Roman" w:cs="Times New Roman"/>
          <w:b/>
          <w:sz w:val="24"/>
          <w:szCs w:val="24"/>
        </w:rPr>
        <w:t xml:space="preserve">” </w:t>
      </w:r>
      <w:r w:rsidR="00DB4165" w:rsidRPr="00DB4165">
        <w:rPr>
          <w:rFonts w:ascii="Times New Roman" w:hAnsi="Times New Roman" w:cs="Times New Roman"/>
          <w:sz w:val="20"/>
          <w:szCs w:val="20"/>
        </w:rPr>
        <w:t xml:space="preserve">(Bakara, </w:t>
      </w:r>
      <w:proofErr w:type="gramStart"/>
      <w:r w:rsidR="00DB4165" w:rsidRPr="00DB4165">
        <w:rPr>
          <w:rFonts w:ascii="Times New Roman" w:hAnsi="Times New Roman" w:cs="Times New Roman"/>
          <w:sz w:val="20"/>
          <w:szCs w:val="20"/>
        </w:rPr>
        <w:t>2/6,7</w:t>
      </w:r>
      <w:proofErr w:type="gramEnd"/>
      <w:r w:rsidR="00DB4165" w:rsidRPr="00DB4165">
        <w:rPr>
          <w:rFonts w:ascii="Times New Roman" w:hAnsi="Times New Roman" w:cs="Times New Roman"/>
          <w:sz w:val="20"/>
          <w:szCs w:val="20"/>
        </w:rPr>
        <w:t>)</w:t>
      </w:r>
    </w:p>
    <w:p w14:paraId="39F9254A" w14:textId="7A670386" w:rsidR="00DB4165" w:rsidRDefault="00B33FA2" w:rsidP="009737BB">
      <w:pPr>
        <w:jc w:val="both"/>
        <w:rPr>
          <w:rFonts w:ascii="Times New Roman" w:hAnsi="Times New Roman" w:cs="Times New Roman"/>
          <w:sz w:val="24"/>
          <w:szCs w:val="24"/>
        </w:rPr>
      </w:pPr>
      <w:r w:rsidRPr="007800DA">
        <w:rPr>
          <w:rFonts w:ascii="Times New Roman" w:hAnsi="Times New Roman" w:cs="Times New Roman"/>
          <w:sz w:val="24"/>
          <w:szCs w:val="24"/>
        </w:rPr>
        <w:t xml:space="preserve"> Bu ayetlerde bahsi geçen mühürlemenin, batılda ısrar etmeleri neticesinde Ebu Cehil, Ebu </w:t>
      </w:r>
      <w:proofErr w:type="spellStart"/>
      <w:r w:rsidRPr="007800DA">
        <w:rPr>
          <w:rFonts w:ascii="Times New Roman" w:hAnsi="Times New Roman" w:cs="Times New Roman"/>
          <w:sz w:val="24"/>
          <w:szCs w:val="24"/>
        </w:rPr>
        <w:t>Leheb</w:t>
      </w:r>
      <w:proofErr w:type="spellEnd"/>
      <w:r w:rsidRPr="007800DA">
        <w:rPr>
          <w:rFonts w:ascii="Times New Roman" w:hAnsi="Times New Roman" w:cs="Times New Roman"/>
          <w:sz w:val="24"/>
          <w:szCs w:val="24"/>
        </w:rPr>
        <w:t xml:space="preserve"> gibi </w:t>
      </w:r>
      <w:proofErr w:type="spellStart"/>
      <w:r w:rsidRPr="007800DA">
        <w:rPr>
          <w:rFonts w:ascii="Times New Roman" w:hAnsi="Times New Roman" w:cs="Times New Roman"/>
          <w:sz w:val="24"/>
          <w:szCs w:val="24"/>
        </w:rPr>
        <w:t>Kureyş</w:t>
      </w:r>
      <w:proofErr w:type="spellEnd"/>
      <w:r w:rsidRPr="007800DA">
        <w:rPr>
          <w:rFonts w:ascii="Times New Roman" w:hAnsi="Times New Roman" w:cs="Times New Roman"/>
          <w:sz w:val="24"/>
          <w:szCs w:val="24"/>
        </w:rPr>
        <w:t xml:space="preserve"> müşriklerinin imana gelmeyeceği hakkında istikbale ait bir haberdir. Ayette geçen “ki onlar” lafzındaki “</w:t>
      </w:r>
      <w:proofErr w:type="spellStart"/>
      <w:r w:rsidRPr="007800DA">
        <w:rPr>
          <w:rFonts w:ascii="Times New Roman" w:hAnsi="Times New Roman" w:cs="Times New Roman"/>
          <w:sz w:val="24"/>
          <w:szCs w:val="24"/>
        </w:rPr>
        <w:t>el’in</w:t>
      </w:r>
      <w:proofErr w:type="spellEnd"/>
      <w:r w:rsidRPr="007800DA">
        <w:rPr>
          <w:rFonts w:ascii="Times New Roman" w:hAnsi="Times New Roman" w:cs="Times New Roman"/>
          <w:sz w:val="24"/>
          <w:szCs w:val="24"/>
        </w:rPr>
        <w:t xml:space="preserve">” ifade ettiği manalarından birisi de malum şeyler kastedilir. Dolayısıyla bu ayette Ebu Cehil, Ebu </w:t>
      </w:r>
      <w:proofErr w:type="spellStart"/>
      <w:r w:rsidRPr="007800DA">
        <w:rPr>
          <w:rFonts w:ascii="Times New Roman" w:hAnsi="Times New Roman" w:cs="Times New Roman"/>
          <w:sz w:val="24"/>
          <w:szCs w:val="24"/>
        </w:rPr>
        <w:t>Leheb</w:t>
      </w:r>
      <w:proofErr w:type="spellEnd"/>
      <w:r w:rsidRPr="007800DA">
        <w:rPr>
          <w:rFonts w:ascii="Times New Roman" w:hAnsi="Times New Roman" w:cs="Times New Roman"/>
          <w:sz w:val="24"/>
          <w:szCs w:val="24"/>
        </w:rPr>
        <w:t xml:space="preserve">, </w:t>
      </w:r>
      <w:proofErr w:type="spellStart"/>
      <w:r w:rsidRPr="007800DA">
        <w:rPr>
          <w:rFonts w:ascii="Times New Roman" w:hAnsi="Times New Roman" w:cs="Times New Roman"/>
          <w:sz w:val="24"/>
          <w:szCs w:val="24"/>
        </w:rPr>
        <w:t>Ümeyye</w:t>
      </w:r>
      <w:proofErr w:type="spellEnd"/>
      <w:r w:rsidRPr="007800DA">
        <w:rPr>
          <w:rFonts w:ascii="Times New Roman" w:hAnsi="Times New Roman" w:cs="Times New Roman"/>
          <w:sz w:val="24"/>
          <w:szCs w:val="24"/>
        </w:rPr>
        <w:t xml:space="preserve"> b. Halef gibi </w:t>
      </w:r>
      <w:proofErr w:type="spellStart"/>
      <w:r w:rsidRPr="007800DA">
        <w:rPr>
          <w:rFonts w:ascii="Times New Roman" w:hAnsi="Times New Roman" w:cs="Times New Roman"/>
          <w:sz w:val="24"/>
          <w:szCs w:val="24"/>
        </w:rPr>
        <w:t>Kureyş</w:t>
      </w:r>
      <w:proofErr w:type="spellEnd"/>
      <w:r w:rsidRPr="007800DA">
        <w:rPr>
          <w:rFonts w:ascii="Times New Roman" w:hAnsi="Times New Roman" w:cs="Times New Roman"/>
          <w:sz w:val="24"/>
          <w:szCs w:val="24"/>
        </w:rPr>
        <w:t xml:space="preserve"> </w:t>
      </w:r>
      <w:r w:rsidR="00813ABA" w:rsidRPr="007800DA">
        <w:rPr>
          <w:rFonts w:ascii="Times New Roman" w:hAnsi="Times New Roman" w:cs="Times New Roman"/>
          <w:sz w:val="24"/>
          <w:szCs w:val="24"/>
        </w:rPr>
        <w:t>kâfirlerinin</w:t>
      </w:r>
      <w:r w:rsidRPr="007800DA">
        <w:rPr>
          <w:rFonts w:ascii="Times New Roman" w:hAnsi="Times New Roman" w:cs="Times New Roman"/>
          <w:sz w:val="24"/>
          <w:szCs w:val="24"/>
        </w:rPr>
        <w:t xml:space="preserve"> olduğu açıktır. İstikbale ait </w:t>
      </w:r>
      <w:proofErr w:type="spellStart"/>
      <w:r w:rsidRPr="007800DA">
        <w:rPr>
          <w:rFonts w:ascii="Times New Roman" w:hAnsi="Times New Roman" w:cs="Times New Roman"/>
          <w:sz w:val="24"/>
          <w:szCs w:val="24"/>
        </w:rPr>
        <w:t>gaybi</w:t>
      </w:r>
      <w:proofErr w:type="spellEnd"/>
      <w:r w:rsidRPr="007800DA">
        <w:rPr>
          <w:rFonts w:ascii="Times New Roman" w:hAnsi="Times New Roman" w:cs="Times New Roman"/>
          <w:sz w:val="24"/>
          <w:szCs w:val="24"/>
        </w:rPr>
        <w:t xml:space="preserve"> bir mucizedir.</w:t>
      </w:r>
    </w:p>
    <w:p w14:paraId="03857296" w14:textId="78482A97" w:rsidR="007800DA" w:rsidRDefault="00066735" w:rsidP="009737BB">
      <w:pPr>
        <w:jc w:val="both"/>
        <w:rPr>
          <w:rFonts w:ascii="Times New Roman" w:hAnsi="Times New Roman" w:cs="Times New Roman"/>
          <w:b/>
          <w:sz w:val="24"/>
          <w:szCs w:val="24"/>
        </w:rPr>
      </w:pPr>
      <w:r w:rsidRPr="00066735">
        <w:rPr>
          <w:rFonts w:ascii="Times New Roman" w:hAnsi="Times New Roman" w:cs="Times New Roman"/>
          <w:b/>
          <w:sz w:val="24"/>
          <w:szCs w:val="24"/>
        </w:rPr>
        <w:t>Uhrevi Durumlarla İlgili İcaz</w:t>
      </w:r>
    </w:p>
    <w:p w14:paraId="0396D892" w14:textId="4A525AD0" w:rsidR="00066735" w:rsidRPr="0010631A" w:rsidRDefault="00066735" w:rsidP="009737BB">
      <w:pPr>
        <w:jc w:val="both"/>
        <w:rPr>
          <w:rFonts w:ascii="Times New Roman" w:hAnsi="Times New Roman" w:cs="Times New Roman"/>
          <w:sz w:val="24"/>
          <w:szCs w:val="24"/>
        </w:rPr>
      </w:pPr>
      <w:r w:rsidRPr="0010631A">
        <w:rPr>
          <w:rFonts w:ascii="Times New Roman" w:hAnsi="Times New Roman" w:cs="Times New Roman"/>
          <w:sz w:val="24"/>
          <w:szCs w:val="24"/>
        </w:rPr>
        <w:t>Kur’an’ı Kerim, bu fani hayatın sona ermesi neticesinde</w:t>
      </w:r>
      <w:r w:rsidR="0010631A" w:rsidRPr="0010631A">
        <w:rPr>
          <w:rFonts w:ascii="Times New Roman" w:hAnsi="Times New Roman" w:cs="Times New Roman"/>
          <w:sz w:val="24"/>
          <w:szCs w:val="24"/>
        </w:rPr>
        <w:t xml:space="preserve"> meydana gelecek kıyamet sahnelerini, bu hayatın devamı olan ahirete ait hususları, cennet, cehennem manzaralarını en ince detaylarına kadar nakletmektedir. Gözlerin görmediği, kulakların işitmediği, insan aklının tasavvur edemeyeceği bu detayların bilinmesi, Kur’an olmasaydı bilinemeyecekti.</w:t>
      </w:r>
    </w:p>
    <w:p w14:paraId="014F0B42" w14:textId="2077A4D7" w:rsidR="003A440C" w:rsidRPr="003A440C" w:rsidRDefault="001B689C" w:rsidP="009737BB">
      <w:pPr>
        <w:jc w:val="both"/>
        <w:rPr>
          <w:rFonts w:ascii="Times New Roman" w:hAnsi="Times New Roman" w:cs="Times New Roman"/>
          <w:b/>
          <w:sz w:val="24"/>
          <w:szCs w:val="24"/>
        </w:rPr>
      </w:pPr>
      <w:r>
        <w:rPr>
          <w:rFonts w:ascii="Times New Roman" w:hAnsi="Times New Roman" w:cs="Times New Roman"/>
          <w:b/>
          <w:sz w:val="24"/>
          <w:szCs w:val="24"/>
        </w:rPr>
        <w:t>Kur’</w:t>
      </w:r>
      <w:r w:rsidR="009737BB" w:rsidRPr="003A440C">
        <w:rPr>
          <w:rFonts w:ascii="Times New Roman" w:hAnsi="Times New Roman" w:cs="Times New Roman"/>
          <w:b/>
          <w:sz w:val="24"/>
          <w:szCs w:val="24"/>
        </w:rPr>
        <w:t>an</w:t>
      </w:r>
      <w:r>
        <w:rPr>
          <w:rFonts w:ascii="Times New Roman" w:hAnsi="Times New Roman" w:cs="Times New Roman"/>
          <w:b/>
          <w:sz w:val="24"/>
          <w:szCs w:val="24"/>
        </w:rPr>
        <w:t>’</w:t>
      </w:r>
      <w:r w:rsidR="009737BB" w:rsidRPr="003A440C">
        <w:rPr>
          <w:rFonts w:ascii="Times New Roman" w:hAnsi="Times New Roman" w:cs="Times New Roman"/>
          <w:b/>
          <w:sz w:val="24"/>
          <w:szCs w:val="24"/>
        </w:rPr>
        <w:t>ı Diğer Kutsal Kitaplardan Ayıran Özellikler</w:t>
      </w:r>
    </w:p>
    <w:p w14:paraId="506F9A6C" w14:textId="43127E83" w:rsidR="003A440C" w:rsidRDefault="00EB1C32" w:rsidP="009737BB">
      <w:pPr>
        <w:jc w:val="both"/>
        <w:rPr>
          <w:rFonts w:ascii="Times New Roman" w:hAnsi="Times New Roman" w:cs="Times New Roman"/>
          <w:sz w:val="24"/>
          <w:szCs w:val="24"/>
        </w:rPr>
      </w:pPr>
      <w:r>
        <w:rPr>
          <w:rFonts w:ascii="Times New Roman" w:hAnsi="Times New Roman" w:cs="Times New Roman"/>
          <w:sz w:val="24"/>
          <w:szCs w:val="24"/>
        </w:rPr>
        <w:t xml:space="preserve"> Hz. Peygamber (</w:t>
      </w:r>
      <w:proofErr w:type="spellStart"/>
      <w:r>
        <w:rPr>
          <w:rFonts w:ascii="Times New Roman" w:hAnsi="Times New Roman" w:cs="Times New Roman"/>
          <w:sz w:val="24"/>
          <w:szCs w:val="24"/>
        </w:rPr>
        <w:t>s.a.s</w:t>
      </w:r>
      <w:proofErr w:type="spellEnd"/>
      <w:r>
        <w:rPr>
          <w:rFonts w:ascii="Times New Roman" w:hAnsi="Times New Roman" w:cs="Times New Roman"/>
          <w:sz w:val="24"/>
          <w:szCs w:val="24"/>
        </w:rPr>
        <w:t>.)’</w:t>
      </w:r>
      <w:r w:rsidR="009737BB" w:rsidRPr="009737BB">
        <w:rPr>
          <w:rFonts w:ascii="Times New Roman" w:hAnsi="Times New Roman" w:cs="Times New Roman"/>
          <w:sz w:val="24"/>
          <w:szCs w:val="24"/>
        </w:rPr>
        <w:t xml:space="preserve">e </w:t>
      </w:r>
      <w:proofErr w:type="spellStart"/>
      <w:r w:rsidR="009737BB" w:rsidRPr="009737BB">
        <w:rPr>
          <w:rFonts w:ascii="Times New Roman" w:hAnsi="Times New Roman" w:cs="Times New Roman"/>
          <w:sz w:val="24"/>
          <w:szCs w:val="24"/>
        </w:rPr>
        <w:t>Cebrâil</w:t>
      </w:r>
      <w:proofErr w:type="spellEnd"/>
      <w:r w:rsidR="009737BB" w:rsidRPr="009737BB">
        <w:rPr>
          <w:rFonts w:ascii="Times New Roman" w:hAnsi="Times New Roman" w:cs="Times New Roman"/>
          <w:sz w:val="24"/>
          <w:szCs w:val="24"/>
        </w:rPr>
        <w:t xml:space="preserve"> aracılığıyla Arapça olarak indirilen ve bize kadar </w:t>
      </w:r>
      <w:proofErr w:type="spellStart"/>
      <w:r w:rsidR="009737BB" w:rsidRPr="009737BB">
        <w:rPr>
          <w:rFonts w:ascii="Times New Roman" w:hAnsi="Times New Roman" w:cs="Times New Roman"/>
          <w:sz w:val="24"/>
          <w:szCs w:val="24"/>
        </w:rPr>
        <w:t>tevâtür</w:t>
      </w:r>
      <w:proofErr w:type="spellEnd"/>
      <w:r w:rsidR="009737BB" w:rsidRPr="009737BB">
        <w:rPr>
          <w:rFonts w:ascii="Times New Roman" w:hAnsi="Times New Roman" w:cs="Times New Roman"/>
          <w:sz w:val="24"/>
          <w:szCs w:val="24"/>
        </w:rPr>
        <w:t xml:space="preserve"> yoluyla gelen Kur'an'ı diğer kutsal kitaplardan ayıran ve eşsiz kılan özelliklerin </w:t>
      </w:r>
      <w:proofErr w:type="spellStart"/>
      <w:r w:rsidR="009737BB" w:rsidRPr="009737BB">
        <w:rPr>
          <w:rFonts w:ascii="Times New Roman" w:hAnsi="Times New Roman" w:cs="Times New Roman"/>
          <w:sz w:val="24"/>
          <w:szCs w:val="24"/>
        </w:rPr>
        <w:t>başlıcaları</w:t>
      </w:r>
      <w:proofErr w:type="spellEnd"/>
      <w:r w:rsidR="009737BB" w:rsidRPr="009737BB">
        <w:rPr>
          <w:rFonts w:ascii="Times New Roman" w:hAnsi="Times New Roman" w:cs="Times New Roman"/>
          <w:sz w:val="24"/>
          <w:szCs w:val="24"/>
        </w:rPr>
        <w:t xml:space="preserve"> şunlardır:</w:t>
      </w:r>
    </w:p>
    <w:p w14:paraId="64840AF5" w14:textId="59496086" w:rsidR="003A440C" w:rsidRDefault="00EB1C32" w:rsidP="009737BB">
      <w:pPr>
        <w:jc w:val="both"/>
        <w:rPr>
          <w:rFonts w:ascii="Times New Roman" w:hAnsi="Times New Roman" w:cs="Times New Roman"/>
          <w:sz w:val="24"/>
          <w:szCs w:val="24"/>
        </w:rPr>
      </w:pPr>
      <w:r>
        <w:rPr>
          <w:rFonts w:ascii="Times New Roman" w:hAnsi="Times New Roman" w:cs="Times New Roman"/>
          <w:sz w:val="24"/>
          <w:szCs w:val="24"/>
        </w:rPr>
        <w:t xml:space="preserve"> 1. O, Peygamberimiz (</w:t>
      </w:r>
      <w:proofErr w:type="spellStart"/>
      <w:r>
        <w:rPr>
          <w:rFonts w:ascii="Times New Roman" w:hAnsi="Times New Roman" w:cs="Times New Roman"/>
          <w:sz w:val="24"/>
          <w:szCs w:val="24"/>
        </w:rPr>
        <w:t>s.a.s</w:t>
      </w:r>
      <w:proofErr w:type="spellEnd"/>
      <w:r>
        <w:rPr>
          <w:rFonts w:ascii="Times New Roman" w:hAnsi="Times New Roman" w:cs="Times New Roman"/>
          <w:sz w:val="24"/>
          <w:szCs w:val="24"/>
        </w:rPr>
        <w:t>.)’</w:t>
      </w:r>
      <w:r w:rsidR="009737BB" w:rsidRPr="009737BB">
        <w:rPr>
          <w:rFonts w:ascii="Times New Roman" w:hAnsi="Times New Roman" w:cs="Times New Roman"/>
          <w:sz w:val="24"/>
          <w:szCs w:val="24"/>
        </w:rPr>
        <w:t xml:space="preserve">e diğer kutsal kitaplarda olduğu gibi toptan değil, zamanın ve olayların akışına göre </w:t>
      </w:r>
      <w:proofErr w:type="spellStart"/>
      <w:r w:rsidR="009737BB" w:rsidRPr="009737BB">
        <w:rPr>
          <w:rFonts w:ascii="Times New Roman" w:hAnsi="Times New Roman" w:cs="Times New Roman"/>
          <w:sz w:val="24"/>
          <w:szCs w:val="24"/>
        </w:rPr>
        <w:t>âyetler</w:t>
      </w:r>
      <w:proofErr w:type="spellEnd"/>
      <w:r w:rsidR="009737BB" w:rsidRPr="009737BB">
        <w:rPr>
          <w:rFonts w:ascii="Times New Roman" w:hAnsi="Times New Roman" w:cs="Times New Roman"/>
          <w:sz w:val="24"/>
          <w:szCs w:val="24"/>
        </w:rPr>
        <w:t xml:space="preserve"> ve </w:t>
      </w:r>
      <w:proofErr w:type="spellStart"/>
      <w:r w:rsidR="009737BB" w:rsidRPr="009737BB">
        <w:rPr>
          <w:rFonts w:ascii="Times New Roman" w:hAnsi="Times New Roman" w:cs="Times New Roman"/>
          <w:sz w:val="24"/>
          <w:szCs w:val="24"/>
        </w:rPr>
        <w:t>sûreler</w:t>
      </w:r>
      <w:proofErr w:type="spellEnd"/>
      <w:r w:rsidR="009737BB" w:rsidRPr="009737BB">
        <w:rPr>
          <w:rFonts w:ascii="Times New Roman" w:hAnsi="Times New Roman" w:cs="Times New Roman"/>
          <w:sz w:val="24"/>
          <w:szCs w:val="24"/>
        </w:rPr>
        <w:t xml:space="preserve"> halinde indirilmiştir.</w:t>
      </w:r>
    </w:p>
    <w:p w14:paraId="38A5499F" w14:textId="2BAB483B" w:rsidR="003A440C" w:rsidRDefault="009737BB" w:rsidP="009737BB">
      <w:pPr>
        <w:jc w:val="both"/>
        <w:rPr>
          <w:rFonts w:ascii="Times New Roman" w:hAnsi="Times New Roman" w:cs="Times New Roman"/>
          <w:sz w:val="24"/>
          <w:szCs w:val="24"/>
        </w:rPr>
      </w:pPr>
      <w:r w:rsidRPr="009737BB">
        <w:rPr>
          <w:rFonts w:ascii="Times New Roman" w:hAnsi="Times New Roman" w:cs="Times New Roman"/>
          <w:sz w:val="24"/>
          <w:szCs w:val="24"/>
        </w:rPr>
        <w:t xml:space="preserve"> 2. Kur</w:t>
      </w:r>
      <w:r w:rsidR="00EB1C32">
        <w:rPr>
          <w:rFonts w:ascii="Times New Roman" w:hAnsi="Times New Roman" w:cs="Times New Roman"/>
          <w:sz w:val="24"/>
          <w:szCs w:val="24"/>
        </w:rPr>
        <w:t>’</w:t>
      </w:r>
      <w:r w:rsidRPr="009737BB">
        <w:rPr>
          <w:rFonts w:ascii="Times New Roman" w:hAnsi="Times New Roman" w:cs="Times New Roman"/>
          <w:sz w:val="24"/>
          <w:szCs w:val="24"/>
        </w:rPr>
        <w:t>an, en son kutsal kitaptır ve ondan sonra başka bir ilâhî kitap gelmeyecektir. Getirdiği hükümler ve bunların geçerliliği kıyamete kadar sürec</w:t>
      </w:r>
      <w:r w:rsidR="003A440C">
        <w:rPr>
          <w:rFonts w:ascii="Times New Roman" w:hAnsi="Times New Roman" w:cs="Times New Roman"/>
          <w:sz w:val="24"/>
          <w:szCs w:val="24"/>
        </w:rPr>
        <w:t>ektir.</w:t>
      </w:r>
    </w:p>
    <w:p w14:paraId="380632D4" w14:textId="20D2880C" w:rsidR="003A440C" w:rsidRDefault="00EB1C32" w:rsidP="009737BB">
      <w:pPr>
        <w:jc w:val="both"/>
        <w:rPr>
          <w:rFonts w:ascii="Times New Roman" w:hAnsi="Times New Roman" w:cs="Times New Roman"/>
          <w:sz w:val="24"/>
          <w:szCs w:val="24"/>
        </w:rPr>
      </w:pPr>
      <w:r>
        <w:rPr>
          <w:rFonts w:ascii="Times New Roman" w:hAnsi="Times New Roman" w:cs="Times New Roman"/>
          <w:sz w:val="24"/>
          <w:szCs w:val="24"/>
        </w:rPr>
        <w:t xml:space="preserve"> 3. Kur’</w:t>
      </w:r>
      <w:r w:rsidR="009737BB" w:rsidRPr="009737BB">
        <w:rPr>
          <w:rFonts w:ascii="Times New Roman" w:hAnsi="Times New Roman" w:cs="Times New Roman"/>
          <w:sz w:val="24"/>
          <w:szCs w:val="24"/>
        </w:rPr>
        <w:t xml:space="preserve">an, bize kadar hiç bozulmaya ve değiştirilmeye uğramadan gelmiş, kıyamete kadar da öyle kalacaktır. </w:t>
      </w:r>
    </w:p>
    <w:p w14:paraId="60D8AF3A" w14:textId="4BAB6658" w:rsidR="003A440C" w:rsidRDefault="00C13D0C" w:rsidP="009737BB">
      <w:pPr>
        <w:jc w:val="both"/>
        <w:rPr>
          <w:rFonts w:ascii="Times New Roman" w:hAnsi="Times New Roman" w:cs="Times New Roman"/>
          <w:sz w:val="24"/>
          <w:szCs w:val="24"/>
        </w:rPr>
      </w:pPr>
      <w:r>
        <w:rPr>
          <w:rFonts w:ascii="Times New Roman" w:hAnsi="Times New Roman" w:cs="Times New Roman"/>
          <w:sz w:val="24"/>
          <w:szCs w:val="24"/>
        </w:rPr>
        <w:t>4. Kur’an, Hz. Muhammed (</w:t>
      </w:r>
      <w:proofErr w:type="spellStart"/>
      <w:r>
        <w:rPr>
          <w:rFonts w:ascii="Times New Roman" w:hAnsi="Times New Roman" w:cs="Times New Roman"/>
          <w:sz w:val="24"/>
          <w:szCs w:val="24"/>
        </w:rPr>
        <w:t>s.a.s</w:t>
      </w:r>
      <w:proofErr w:type="spellEnd"/>
      <w:r>
        <w:rPr>
          <w:rFonts w:ascii="Times New Roman" w:hAnsi="Times New Roman" w:cs="Times New Roman"/>
          <w:sz w:val="24"/>
          <w:szCs w:val="24"/>
        </w:rPr>
        <w:t>.)’</w:t>
      </w:r>
      <w:r w:rsidR="009737BB" w:rsidRPr="009737BB">
        <w:rPr>
          <w:rFonts w:ascii="Times New Roman" w:hAnsi="Times New Roman" w:cs="Times New Roman"/>
          <w:sz w:val="24"/>
          <w:szCs w:val="24"/>
        </w:rPr>
        <w:t xml:space="preserve">in peygamber olduğunu gösteren </w:t>
      </w:r>
      <w:proofErr w:type="spellStart"/>
      <w:r w:rsidR="009737BB" w:rsidRPr="009737BB">
        <w:rPr>
          <w:rFonts w:ascii="Times New Roman" w:hAnsi="Times New Roman" w:cs="Times New Roman"/>
          <w:sz w:val="24"/>
          <w:szCs w:val="24"/>
        </w:rPr>
        <w:t>mûcizelerin</w:t>
      </w:r>
      <w:proofErr w:type="spellEnd"/>
      <w:r w:rsidR="009737BB" w:rsidRPr="009737BB">
        <w:rPr>
          <w:rFonts w:ascii="Times New Roman" w:hAnsi="Times New Roman" w:cs="Times New Roman"/>
          <w:sz w:val="24"/>
          <w:szCs w:val="24"/>
        </w:rPr>
        <w:t xml:space="preserve"> en büyüğü ve sürekli olanıdır. </w:t>
      </w:r>
    </w:p>
    <w:p w14:paraId="73C73775" w14:textId="56E5C592" w:rsidR="003A440C" w:rsidRDefault="003518DD" w:rsidP="009737BB">
      <w:pPr>
        <w:jc w:val="both"/>
        <w:rPr>
          <w:rFonts w:ascii="Times New Roman" w:hAnsi="Times New Roman" w:cs="Times New Roman"/>
          <w:sz w:val="24"/>
          <w:szCs w:val="24"/>
        </w:rPr>
      </w:pPr>
      <w:r>
        <w:rPr>
          <w:rFonts w:ascii="Times New Roman" w:hAnsi="Times New Roman" w:cs="Times New Roman"/>
          <w:sz w:val="24"/>
          <w:szCs w:val="24"/>
        </w:rPr>
        <w:t>5. Kur’an’</w:t>
      </w:r>
      <w:r w:rsidR="009737BB" w:rsidRPr="009737BB">
        <w:rPr>
          <w:rFonts w:ascii="Times New Roman" w:hAnsi="Times New Roman" w:cs="Times New Roman"/>
          <w:sz w:val="24"/>
          <w:szCs w:val="24"/>
        </w:rPr>
        <w:t xml:space="preserve">ın kapsadığı yüce gerçekler kıyamete kadar bütün insanların ve çağların ihtiyacını karşılayacak değerdedir. Bilimin ve aklın, ondaki gerçeklerde çelişki bulacağı bir zamanın gelmesi düşünülemez. </w:t>
      </w:r>
    </w:p>
    <w:p w14:paraId="3CA77937" w14:textId="77777777" w:rsidR="003A440C" w:rsidRDefault="009737BB" w:rsidP="009737BB">
      <w:pPr>
        <w:jc w:val="both"/>
        <w:rPr>
          <w:rFonts w:ascii="Times New Roman" w:hAnsi="Times New Roman" w:cs="Times New Roman"/>
          <w:sz w:val="24"/>
          <w:szCs w:val="24"/>
        </w:rPr>
      </w:pPr>
      <w:r w:rsidRPr="009737BB">
        <w:rPr>
          <w:rFonts w:ascii="Times New Roman" w:hAnsi="Times New Roman" w:cs="Times New Roman"/>
          <w:sz w:val="24"/>
          <w:szCs w:val="24"/>
        </w:rPr>
        <w:t xml:space="preserve">6. Kur'an'ın bir başka üstünlüğü kolayca ezberlenebilmesidir. Bu özellik tarihte hiçbir kitaba nasip olmamıştır. </w:t>
      </w:r>
    </w:p>
    <w:p w14:paraId="7FE21A9A" w14:textId="77777777" w:rsidR="00AD06A6" w:rsidRDefault="009737BB" w:rsidP="009737BB">
      <w:pPr>
        <w:jc w:val="both"/>
        <w:rPr>
          <w:rFonts w:ascii="Times New Roman" w:hAnsi="Times New Roman" w:cs="Times New Roman"/>
          <w:sz w:val="24"/>
          <w:szCs w:val="24"/>
        </w:rPr>
      </w:pPr>
      <w:r w:rsidRPr="009737BB">
        <w:rPr>
          <w:rFonts w:ascii="Times New Roman" w:hAnsi="Times New Roman" w:cs="Times New Roman"/>
          <w:sz w:val="24"/>
          <w:szCs w:val="24"/>
        </w:rPr>
        <w:t>7. Kur'an, aynı zamanda başka din mensupları arasındaki ihtilâfları çözüme kavuşturacak bir özelliğe sahiptir.</w:t>
      </w:r>
    </w:p>
    <w:p w14:paraId="20238E2B" w14:textId="77777777" w:rsidR="005B3312" w:rsidRDefault="005B3312" w:rsidP="009737BB">
      <w:pPr>
        <w:jc w:val="both"/>
        <w:rPr>
          <w:rFonts w:ascii="Times New Roman" w:hAnsi="Times New Roman" w:cs="Times New Roman"/>
          <w:sz w:val="24"/>
          <w:szCs w:val="24"/>
        </w:rPr>
      </w:pPr>
    </w:p>
    <w:p w14:paraId="3EC75055" w14:textId="4B7718A9" w:rsidR="003006DC" w:rsidRDefault="00292B5E" w:rsidP="009737BB">
      <w:pPr>
        <w:jc w:val="both"/>
        <w:rPr>
          <w:rFonts w:ascii="Times New Roman" w:hAnsi="Times New Roman" w:cs="Times New Roman"/>
          <w:b/>
          <w:sz w:val="24"/>
          <w:szCs w:val="24"/>
        </w:rPr>
      </w:pPr>
      <w:r w:rsidRPr="00292B5E">
        <w:rPr>
          <w:rFonts w:ascii="Times New Roman" w:hAnsi="Times New Roman" w:cs="Times New Roman"/>
          <w:b/>
          <w:sz w:val="24"/>
          <w:szCs w:val="24"/>
        </w:rPr>
        <w:t>Kur’an-ı Kerim’i Okumanın Fazileti ve Okurken Dikkat edilmesi Gereken Hususlar</w:t>
      </w:r>
    </w:p>
    <w:p w14:paraId="2E706FC5" w14:textId="07F6BA84" w:rsidR="00980520" w:rsidRDefault="00980520" w:rsidP="00801015">
      <w:pPr>
        <w:spacing w:before="142" w:after="0" w:line="280" w:lineRule="atLeast"/>
        <w:jc w:val="both"/>
        <w:rPr>
          <w:rFonts w:ascii="Times New Roman" w:eastAsia="Times New Roman" w:hAnsi="Times New Roman" w:cs="Times New Roman"/>
          <w:sz w:val="24"/>
          <w:szCs w:val="24"/>
          <w:lang w:eastAsia="tr-TR"/>
        </w:rPr>
      </w:pPr>
      <w:proofErr w:type="spellStart"/>
      <w:r w:rsidRPr="00980520">
        <w:rPr>
          <w:rFonts w:ascii="Times New Roman" w:eastAsia="Times New Roman" w:hAnsi="Times New Roman" w:cs="Times New Roman"/>
          <w:sz w:val="24"/>
          <w:szCs w:val="24"/>
          <w:lang w:eastAsia="tr-TR"/>
        </w:rPr>
        <w:t>Fazîlet</w:t>
      </w:r>
      <w:proofErr w:type="spellEnd"/>
      <w:r w:rsidRPr="00980520">
        <w:rPr>
          <w:rFonts w:ascii="Times New Roman" w:eastAsia="Times New Roman" w:hAnsi="Times New Roman" w:cs="Times New Roman"/>
          <w:sz w:val="24"/>
          <w:szCs w:val="24"/>
          <w:lang w:eastAsia="tr-TR"/>
        </w:rPr>
        <w:t xml:space="preserve">, bir şeyin taşıdığı seçkin ve kıymetli özellikler sebebiyle başka bir şeye üstün olmasıdır. </w:t>
      </w:r>
      <w:proofErr w:type="spellStart"/>
      <w:r w:rsidRPr="00980520">
        <w:rPr>
          <w:rFonts w:ascii="Times New Roman" w:eastAsia="Times New Roman" w:hAnsi="Times New Roman" w:cs="Times New Roman"/>
          <w:sz w:val="24"/>
          <w:szCs w:val="24"/>
          <w:lang w:eastAsia="tr-TR"/>
        </w:rPr>
        <w:t>Fazîlet</w:t>
      </w:r>
      <w:proofErr w:type="spellEnd"/>
      <w:r w:rsidRPr="00980520">
        <w:rPr>
          <w:rFonts w:ascii="Times New Roman" w:eastAsia="Times New Roman" w:hAnsi="Times New Roman" w:cs="Times New Roman"/>
          <w:sz w:val="24"/>
          <w:szCs w:val="24"/>
          <w:lang w:eastAsia="tr-TR"/>
        </w:rPr>
        <w:t xml:space="preserve">, hayır olan ve övülen bir özelliktir; noksanlığın karşıtı olup kemâli ifade eder. </w:t>
      </w:r>
    </w:p>
    <w:p w14:paraId="34284F2D" w14:textId="77777777" w:rsidR="00801015" w:rsidRDefault="00980520" w:rsidP="00801015">
      <w:pPr>
        <w:spacing w:before="142" w:after="0" w:line="280" w:lineRule="atLeast"/>
        <w:jc w:val="both"/>
        <w:rPr>
          <w:rFonts w:ascii="Times New Roman" w:eastAsia="Times New Roman" w:hAnsi="Times New Roman" w:cs="Times New Roman"/>
          <w:sz w:val="24"/>
          <w:szCs w:val="24"/>
          <w:lang w:eastAsia="tr-TR"/>
        </w:rPr>
      </w:pPr>
      <w:proofErr w:type="spellStart"/>
      <w:r w:rsidRPr="00980520">
        <w:rPr>
          <w:rFonts w:ascii="Times New Roman" w:eastAsia="Times New Roman" w:hAnsi="Times New Roman" w:cs="Times New Roman"/>
          <w:sz w:val="24"/>
          <w:szCs w:val="24"/>
          <w:lang w:eastAsia="tr-TR"/>
        </w:rPr>
        <w:t>Fazîlet</w:t>
      </w:r>
      <w:proofErr w:type="spellEnd"/>
      <w:r w:rsidRPr="00980520">
        <w:rPr>
          <w:rFonts w:ascii="Times New Roman" w:eastAsia="Times New Roman" w:hAnsi="Times New Roman" w:cs="Times New Roman"/>
          <w:sz w:val="24"/>
          <w:szCs w:val="24"/>
          <w:lang w:eastAsia="tr-TR"/>
        </w:rPr>
        <w:t xml:space="preserve">, bir şeyin mükâfatının büyüklüğü, nefsi etkilemesi itibariyle sevabının kat kat çok olması, insanda Allah korkusu, saygısı ve tefekkürü uyandırmasıyla ölçülür. Daha anlaşılır tarzda ifade edecek olursak, meselâ </w:t>
      </w:r>
      <w:proofErr w:type="spellStart"/>
      <w:r w:rsidRPr="00980520">
        <w:rPr>
          <w:rFonts w:ascii="Times New Roman" w:eastAsia="Times New Roman" w:hAnsi="Times New Roman" w:cs="Times New Roman"/>
          <w:sz w:val="24"/>
          <w:szCs w:val="24"/>
          <w:lang w:eastAsia="tr-TR"/>
        </w:rPr>
        <w:t>Âyetü’l-kürsî</w:t>
      </w:r>
      <w:proofErr w:type="spellEnd"/>
      <w:r w:rsidRPr="00980520">
        <w:rPr>
          <w:rFonts w:ascii="Times New Roman" w:eastAsia="Times New Roman" w:hAnsi="Times New Roman" w:cs="Times New Roman"/>
          <w:sz w:val="24"/>
          <w:szCs w:val="24"/>
          <w:lang w:eastAsia="tr-TR"/>
        </w:rPr>
        <w:t xml:space="preserve">, </w:t>
      </w:r>
      <w:proofErr w:type="spellStart"/>
      <w:r w:rsidRPr="00980520">
        <w:rPr>
          <w:rFonts w:ascii="Times New Roman" w:eastAsia="Times New Roman" w:hAnsi="Times New Roman" w:cs="Times New Roman"/>
          <w:sz w:val="24"/>
          <w:szCs w:val="24"/>
          <w:lang w:eastAsia="tr-TR"/>
        </w:rPr>
        <w:t>Haşr</w:t>
      </w:r>
      <w:proofErr w:type="spellEnd"/>
      <w:r w:rsidRPr="00980520">
        <w:rPr>
          <w:rFonts w:ascii="Times New Roman" w:eastAsia="Times New Roman" w:hAnsi="Times New Roman" w:cs="Times New Roman"/>
          <w:sz w:val="24"/>
          <w:szCs w:val="24"/>
          <w:lang w:eastAsia="tr-TR"/>
        </w:rPr>
        <w:t xml:space="preserve"> </w:t>
      </w:r>
      <w:proofErr w:type="spellStart"/>
      <w:r w:rsidRPr="00980520">
        <w:rPr>
          <w:rFonts w:ascii="Times New Roman" w:eastAsia="Times New Roman" w:hAnsi="Times New Roman" w:cs="Times New Roman"/>
          <w:sz w:val="24"/>
          <w:szCs w:val="24"/>
          <w:lang w:eastAsia="tr-TR"/>
        </w:rPr>
        <w:t>sûresinin</w:t>
      </w:r>
      <w:proofErr w:type="spellEnd"/>
      <w:r w:rsidRPr="00980520">
        <w:rPr>
          <w:rFonts w:ascii="Times New Roman" w:eastAsia="Times New Roman" w:hAnsi="Times New Roman" w:cs="Times New Roman"/>
          <w:sz w:val="24"/>
          <w:szCs w:val="24"/>
          <w:lang w:eastAsia="tr-TR"/>
        </w:rPr>
        <w:t xml:space="preserve"> son tarafı ve İhlâs </w:t>
      </w:r>
      <w:proofErr w:type="spellStart"/>
      <w:r w:rsidRPr="00980520">
        <w:rPr>
          <w:rFonts w:ascii="Times New Roman" w:eastAsia="Times New Roman" w:hAnsi="Times New Roman" w:cs="Times New Roman"/>
          <w:sz w:val="24"/>
          <w:szCs w:val="24"/>
          <w:lang w:eastAsia="tr-TR"/>
        </w:rPr>
        <w:t>sûresinde</w:t>
      </w:r>
      <w:proofErr w:type="spellEnd"/>
      <w:r w:rsidRPr="00980520">
        <w:rPr>
          <w:rFonts w:ascii="Times New Roman" w:eastAsia="Times New Roman" w:hAnsi="Times New Roman" w:cs="Times New Roman"/>
          <w:sz w:val="24"/>
          <w:szCs w:val="24"/>
          <w:lang w:eastAsia="tr-TR"/>
        </w:rPr>
        <w:t xml:space="preserve"> bulunan Allah’ın varlığına, birliğine, </w:t>
      </w:r>
      <w:proofErr w:type="spellStart"/>
      <w:r w:rsidRPr="00980520">
        <w:rPr>
          <w:rFonts w:ascii="Times New Roman" w:eastAsia="Times New Roman" w:hAnsi="Times New Roman" w:cs="Times New Roman"/>
          <w:sz w:val="24"/>
          <w:szCs w:val="24"/>
          <w:lang w:eastAsia="tr-TR"/>
        </w:rPr>
        <w:lastRenderedPageBreak/>
        <w:t>vahdâniyet</w:t>
      </w:r>
      <w:proofErr w:type="spellEnd"/>
      <w:r w:rsidRPr="00980520">
        <w:rPr>
          <w:rFonts w:ascii="Times New Roman" w:eastAsia="Times New Roman" w:hAnsi="Times New Roman" w:cs="Times New Roman"/>
          <w:sz w:val="24"/>
          <w:szCs w:val="24"/>
          <w:lang w:eastAsia="tr-TR"/>
        </w:rPr>
        <w:t xml:space="preserve"> esaslarına ve </w:t>
      </w:r>
      <w:proofErr w:type="spellStart"/>
      <w:r w:rsidRPr="00980520">
        <w:rPr>
          <w:rFonts w:ascii="Times New Roman" w:eastAsia="Times New Roman" w:hAnsi="Times New Roman" w:cs="Times New Roman"/>
          <w:sz w:val="24"/>
          <w:szCs w:val="24"/>
          <w:lang w:eastAsia="tr-TR"/>
        </w:rPr>
        <w:t>Cenâb</w:t>
      </w:r>
      <w:proofErr w:type="spellEnd"/>
      <w:r w:rsidRPr="00980520">
        <w:rPr>
          <w:rFonts w:ascii="Times New Roman" w:eastAsia="Times New Roman" w:hAnsi="Times New Roman" w:cs="Times New Roman"/>
          <w:sz w:val="24"/>
          <w:szCs w:val="24"/>
          <w:lang w:eastAsia="tr-TR"/>
        </w:rPr>
        <w:t xml:space="preserve">-ı Hakk’ın sıfatlarına delâlet eden özellikler, </w:t>
      </w:r>
      <w:proofErr w:type="spellStart"/>
      <w:r w:rsidRPr="00980520">
        <w:rPr>
          <w:rFonts w:ascii="Times New Roman" w:eastAsia="Times New Roman" w:hAnsi="Times New Roman" w:cs="Times New Roman"/>
          <w:sz w:val="24"/>
          <w:szCs w:val="24"/>
          <w:lang w:eastAsia="tr-TR"/>
        </w:rPr>
        <w:t>Tebbet</w:t>
      </w:r>
      <w:proofErr w:type="spellEnd"/>
      <w:r w:rsidRPr="00980520">
        <w:rPr>
          <w:rFonts w:ascii="Times New Roman" w:eastAsia="Times New Roman" w:hAnsi="Times New Roman" w:cs="Times New Roman"/>
          <w:sz w:val="24"/>
          <w:szCs w:val="24"/>
          <w:lang w:eastAsia="tr-TR"/>
        </w:rPr>
        <w:t xml:space="preserve"> </w:t>
      </w:r>
      <w:proofErr w:type="spellStart"/>
      <w:r w:rsidRPr="00980520">
        <w:rPr>
          <w:rFonts w:ascii="Times New Roman" w:eastAsia="Times New Roman" w:hAnsi="Times New Roman" w:cs="Times New Roman"/>
          <w:sz w:val="24"/>
          <w:szCs w:val="24"/>
          <w:lang w:eastAsia="tr-TR"/>
        </w:rPr>
        <w:t>sûresinde</w:t>
      </w:r>
      <w:proofErr w:type="spellEnd"/>
      <w:r w:rsidRPr="00980520">
        <w:rPr>
          <w:rFonts w:ascii="Times New Roman" w:eastAsia="Times New Roman" w:hAnsi="Times New Roman" w:cs="Times New Roman"/>
          <w:sz w:val="24"/>
          <w:szCs w:val="24"/>
          <w:lang w:eastAsia="tr-TR"/>
        </w:rPr>
        <w:t xml:space="preserve"> yoktur. Şu halde Kur’an’dan bir </w:t>
      </w:r>
      <w:proofErr w:type="spellStart"/>
      <w:r w:rsidRPr="00980520">
        <w:rPr>
          <w:rFonts w:ascii="Times New Roman" w:eastAsia="Times New Roman" w:hAnsi="Times New Roman" w:cs="Times New Roman"/>
          <w:sz w:val="24"/>
          <w:szCs w:val="24"/>
          <w:lang w:eastAsia="tr-TR"/>
        </w:rPr>
        <w:t>sûre</w:t>
      </w:r>
      <w:proofErr w:type="spellEnd"/>
      <w:r w:rsidRPr="00980520">
        <w:rPr>
          <w:rFonts w:ascii="Times New Roman" w:eastAsia="Times New Roman" w:hAnsi="Times New Roman" w:cs="Times New Roman"/>
          <w:sz w:val="24"/>
          <w:szCs w:val="24"/>
          <w:lang w:eastAsia="tr-TR"/>
        </w:rPr>
        <w:t xml:space="preserve"> veya </w:t>
      </w:r>
      <w:proofErr w:type="spellStart"/>
      <w:r w:rsidRPr="00980520">
        <w:rPr>
          <w:rFonts w:ascii="Times New Roman" w:eastAsia="Times New Roman" w:hAnsi="Times New Roman" w:cs="Times New Roman"/>
          <w:sz w:val="24"/>
          <w:szCs w:val="24"/>
          <w:lang w:eastAsia="tr-TR"/>
        </w:rPr>
        <w:t>âyetin</w:t>
      </w:r>
      <w:proofErr w:type="spellEnd"/>
      <w:r w:rsidRPr="00980520">
        <w:rPr>
          <w:rFonts w:ascii="Times New Roman" w:eastAsia="Times New Roman" w:hAnsi="Times New Roman" w:cs="Times New Roman"/>
          <w:sz w:val="24"/>
          <w:szCs w:val="24"/>
          <w:lang w:eastAsia="tr-TR"/>
        </w:rPr>
        <w:t xml:space="preserve"> yine Kur’an’dan bir başka </w:t>
      </w:r>
      <w:proofErr w:type="spellStart"/>
      <w:r w:rsidRPr="00980520">
        <w:rPr>
          <w:rFonts w:ascii="Times New Roman" w:eastAsia="Times New Roman" w:hAnsi="Times New Roman" w:cs="Times New Roman"/>
          <w:sz w:val="24"/>
          <w:szCs w:val="24"/>
          <w:lang w:eastAsia="tr-TR"/>
        </w:rPr>
        <w:t>sûre</w:t>
      </w:r>
      <w:proofErr w:type="spellEnd"/>
      <w:r w:rsidRPr="00980520">
        <w:rPr>
          <w:rFonts w:ascii="Times New Roman" w:eastAsia="Times New Roman" w:hAnsi="Times New Roman" w:cs="Times New Roman"/>
          <w:sz w:val="24"/>
          <w:szCs w:val="24"/>
          <w:lang w:eastAsia="tr-TR"/>
        </w:rPr>
        <w:t xml:space="preserve"> ve </w:t>
      </w:r>
      <w:proofErr w:type="spellStart"/>
      <w:r w:rsidRPr="00980520">
        <w:rPr>
          <w:rFonts w:ascii="Times New Roman" w:eastAsia="Times New Roman" w:hAnsi="Times New Roman" w:cs="Times New Roman"/>
          <w:sz w:val="24"/>
          <w:szCs w:val="24"/>
          <w:lang w:eastAsia="tr-TR"/>
        </w:rPr>
        <w:t>âyete</w:t>
      </w:r>
      <w:proofErr w:type="spellEnd"/>
      <w:r w:rsidRPr="00980520">
        <w:rPr>
          <w:rFonts w:ascii="Times New Roman" w:eastAsia="Times New Roman" w:hAnsi="Times New Roman" w:cs="Times New Roman"/>
          <w:sz w:val="24"/>
          <w:szCs w:val="24"/>
          <w:lang w:eastAsia="tr-TR"/>
        </w:rPr>
        <w:t xml:space="preserve"> üstünlüğü, </w:t>
      </w:r>
      <w:proofErr w:type="spellStart"/>
      <w:r w:rsidRPr="00980520">
        <w:rPr>
          <w:rFonts w:ascii="Times New Roman" w:eastAsia="Times New Roman" w:hAnsi="Times New Roman" w:cs="Times New Roman"/>
          <w:sz w:val="24"/>
          <w:szCs w:val="24"/>
          <w:lang w:eastAsia="tr-TR"/>
        </w:rPr>
        <w:t>ifâde</w:t>
      </w:r>
      <w:proofErr w:type="spellEnd"/>
      <w:r w:rsidRPr="00980520">
        <w:rPr>
          <w:rFonts w:ascii="Times New Roman" w:eastAsia="Times New Roman" w:hAnsi="Times New Roman" w:cs="Times New Roman"/>
          <w:sz w:val="24"/>
          <w:szCs w:val="24"/>
          <w:lang w:eastAsia="tr-TR"/>
        </w:rPr>
        <w:t xml:space="preserve"> ettikleri derinlikli </w:t>
      </w:r>
      <w:proofErr w:type="spellStart"/>
      <w:r w:rsidRPr="00980520">
        <w:rPr>
          <w:rFonts w:ascii="Times New Roman" w:eastAsia="Times New Roman" w:hAnsi="Times New Roman" w:cs="Times New Roman"/>
          <w:sz w:val="24"/>
          <w:szCs w:val="24"/>
          <w:lang w:eastAsia="tr-TR"/>
        </w:rPr>
        <w:t>mânalar</w:t>
      </w:r>
      <w:proofErr w:type="spellEnd"/>
      <w:r w:rsidRPr="00980520">
        <w:rPr>
          <w:rFonts w:ascii="Times New Roman" w:eastAsia="Times New Roman" w:hAnsi="Times New Roman" w:cs="Times New Roman"/>
          <w:sz w:val="24"/>
          <w:szCs w:val="24"/>
          <w:lang w:eastAsia="tr-TR"/>
        </w:rPr>
        <w:t xml:space="preserve"> ve </w:t>
      </w:r>
      <w:proofErr w:type="spellStart"/>
      <w:r w:rsidRPr="00980520">
        <w:rPr>
          <w:rFonts w:ascii="Times New Roman" w:eastAsia="Times New Roman" w:hAnsi="Times New Roman" w:cs="Times New Roman"/>
          <w:sz w:val="24"/>
          <w:szCs w:val="24"/>
          <w:lang w:eastAsia="tr-TR"/>
        </w:rPr>
        <w:t>muhtevâları</w:t>
      </w:r>
      <w:proofErr w:type="spellEnd"/>
      <w:r w:rsidRPr="00980520">
        <w:rPr>
          <w:rFonts w:ascii="Times New Roman" w:eastAsia="Times New Roman" w:hAnsi="Times New Roman" w:cs="Times New Roman"/>
          <w:sz w:val="24"/>
          <w:szCs w:val="24"/>
          <w:lang w:eastAsia="tr-TR"/>
        </w:rPr>
        <w:t xml:space="preserve"> ile alâkalıdır.</w:t>
      </w:r>
    </w:p>
    <w:p w14:paraId="32F9E396" w14:textId="10AF5D8D" w:rsidR="00980520" w:rsidRDefault="00980520" w:rsidP="00DF461A">
      <w:pPr>
        <w:spacing w:before="142" w:after="0" w:line="280" w:lineRule="atLeast"/>
        <w:jc w:val="both"/>
        <w:rPr>
          <w:rFonts w:ascii="New York" w:eastAsia="Times New Roman" w:hAnsi="New York" w:cs="Times New Roman"/>
          <w:sz w:val="24"/>
          <w:szCs w:val="24"/>
          <w:lang w:eastAsia="tr-TR"/>
        </w:rPr>
      </w:pPr>
      <w:r w:rsidRPr="00980520">
        <w:rPr>
          <w:rFonts w:ascii="Times New Roman" w:eastAsia="Times New Roman" w:hAnsi="Times New Roman" w:cs="Times New Roman"/>
          <w:sz w:val="24"/>
          <w:szCs w:val="24"/>
          <w:lang w:eastAsia="tr-TR"/>
        </w:rPr>
        <w:t> </w:t>
      </w:r>
      <w:proofErr w:type="spellStart"/>
      <w:r w:rsidR="00801015" w:rsidRPr="00980520">
        <w:rPr>
          <w:rFonts w:ascii="Times New Roman" w:eastAsia="Times New Roman" w:hAnsi="Times New Roman" w:cs="Times New Roman"/>
          <w:sz w:val="24"/>
          <w:szCs w:val="24"/>
          <w:lang w:eastAsia="tr-TR"/>
        </w:rPr>
        <w:t>Fazîlet</w:t>
      </w:r>
      <w:proofErr w:type="spellEnd"/>
      <w:r w:rsidR="001C0549">
        <w:rPr>
          <w:rFonts w:ascii="Times New Roman" w:eastAsia="Times New Roman" w:hAnsi="Times New Roman" w:cs="Times New Roman"/>
          <w:sz w:val="24"/>
          <w:szCs w:val="24"/>
          <w:lang w:eastAsia="tr-TR"/>
        </w:rPr>
        <w:t>,</w:t>
      </w:r>
      <w:r w:rsidR="00801015" w:rsidRPr="00980520">
        <w:rPr>
          <w:rFonts w:ascii="Times New Roman" w:eastAsia="Times New Roman" w:hAnsi="Times New Roman" w:cs="Times New Roman"/>
          <w:sz w:val="24"/>
          <w:szCs w:val="24"/>
          <w:lang w:eastAsia="tr-TR"/>
        </w:rPr>
        <w:t xml:space="preserve"> Arap dilinde ilimlerle, davranışlarla veya ahlâkî niteliklerle ilgili olarak kullanılır. Bir ilim diğerinden veya bir âlim başkasından daha </w:t>
      </w:r>
      <w:proofErr w:type="spellStart"/>
      <w:r w:rsidR="00801015" w:rsidRPr="00980520">
        <w:rPr>
          <w:rFonts w:ascii="Times New Roman" w:eastAsia="Times New Roman" w:hAnsi="Times New Roman" w:cs="Times New Roman"/>
          <w:sz w:val="24"/>
          <w:szCs w:val="24"/>
          <w:lang w:eastAsia="tr-TR"/>
        </w:rPr>
        <w:t>fazîletli</w:t>
      </w:r>
      <w:proofErr w:type="spellEnd"/>
      <w:r w:rsidR="00801015" w:rsidRPr="00980520">
        <w:rPr>
          <w:rFonts w:ascii="Times New Roman" w:eastAsia="Times New Roman" w:hAnsi="Times New Roman" w:cs="Times New Roman"/>
          <w:sz w:val="24"/>
          <w:szCs w:val="24"/>
          <w:lang w:eastAsia="tr-TR"/>
        </w:rPr>
        <w:t xml:space="preserve"> olabilir. Bir amel, bir ibadet, bir davranışın da aynı şekilde benzerlerinden daha üstün, daha faziletli kabul edildiği </w:t>
      </w:r>
      <w:proofErr w:type="spellStart"/>
      <w:r w:rsidR="00801015" w:rsidRPr="00980520">
        <w:rPr>
          <w:rFonts w:ascii="Times New Roman" w:eastAsia="Times New Roman" w:hAnsi="Times New Roman" w:cs="Times New Roman"/>
          <w:sz w:val="24"/>
          <w:szCs w:val="24"/>
          <w:lang w:eastAsia="tr-TR"/>
        </w:rPr>
        <w:t>vâkidir</w:t>
      </w:r>
      <w:proofErr w:type="spellEnd"/>
      <w:r w:rsidR="00801015" w:rsidRPr="00980520">
        <w:rPr>
          <w:rFonts w:ascii="Times New Roman" w:eastAsia="Times New Roman" w:hAnsi="Times New Roman" w:cs="Times New Roman"/>
          <w:sz w:val="24"/>
          <w:szCs w:val="24"/>
          <w:lang w:eastAsia="tr-TR"/>
        </w:rPr>
        <w:t xml:space="preserve">. Ahlâkî hasletler de kendi aralarında bir derecelendirmeye tâbi tutulabilirler. Bunların her birinin Kur’an ve </w:t>
      </w:r>
      <w:proofErr w:type="spellStart"/>
      <w:r w:rsidR="00801015" w:rsidRPr="00980520">
        <w:rPr>
          <w:rFonts w:ascii="Times New Roman" w:eastAsia="Times New Roman" w:hAnsi="Times New Roman" w:cs="Times New Roman"/>
          <w:sz w:val="24"/>
          <w:szCs w:val="24"/>
          <w:lang w:eastAsia="tr-TR"/>
        </w:rPr>
        <w:t>Sünnet’te</w:t>
      </w:r>
      <w:proofErr w:type="spellEnd"/>
      <w:r w:rsidR="00801015" w:rsidRPr="00980520">
        <w:rPr>
          <w:rFonts w:ascii="Times New Roman" w:eastAsia="Times New Roman" w:hAnsi="Times New Roman" w:cs="Times New Roman"/>
          <w:sz w:val="24"/>
          <w:szCs w:val="24"/>
          <w:lang w:eastAsia="tr-TR"/>
        </w:rPr>
        <w:t xml:space="preserve"> örneklerini görmek mümkündür.</w:t>
      </w:r>
    </w:p>
    <w:p w14:paraId="32A4923C" w14:textId="77777777" w:rsidR="00DF461A" w:rsidRPr="00DF461A" w:rsidRDefault="00DF461A" w:rsidP="00DF461A">
      <w:pPr>
        <w:spacing w:before="142" w:after="0" w:line="280" w:lineRule="atLeast"/>
        <w:jc w:val="both"/>
        <w:rPr>
          <w:rFonts w:ascii="New York" w:eastAsia="Times New Roman" w:hAnsi="New York" w:cs="Times New Roman"/>
          <w:sz w:val="24"/>
          <w:szCs w:val="24"/>
          <w:lang w:eastAsia="tr-TR"/>
        </w:rPr>
      </w:pPr>
    </w:p>
    <w:p w14:paraId="29CFD565" w14:textId="6CC9ED87" w:rsidR="00EF1A5A" w:rsidRDefault="00C5378C" w:rsidP="009737BB">
      <w:pPr>
        <w:jc w:val="both"/>
        <w:rPr>
          <w:rFonts w:ascii="Times New Roman" w:hAnsi="Times New Roman" w:cs="Times New Roman"/>
          <w:sz w:val="24"/>
          <w:szCs w:val="24"/>
        </w:rPr>
      </w:pPr>
      <w:r>
        <w:rPr>
          <w:rFonts w:ascii="Times New Roman" w:hAnsi="Times New Roman" w:cs="Times New Roman"/>
          <w:b/>
          <w:sz w:val="24"/>
          <w:szCs w:val="24"/>
        </w:rPr>
        <w:t>Kur’an’ı Kerim’in</w:t>
      </w:r>
      <w:r w:rsidR="00292B5E" w:rsidRPr="00EF1A5A">
        <w:rPr>
          <w:rFonts w:ascii="Times New Roman" w:hAnsi="Times New Roman" w:cs="Times New Roman"/>
          <w:b/>
          <w:sz w:val="24"/>
          <w:szCs w:val="24"/>
        </w:rPr>
        <w:t xml:space="preserve"> </w:t>
      </w:r>
      <w:r w:rsidR="00EF1A5A" w:rsidRPr="00EF1A5A">
        <w:rPr>
          <w:rFonts w:ascii="Times New Roman" w:hAnsi="Times New Roman" w:cs="Times New Roman"/>
          <w:b/>
          <w:sz w:val="24"/>
          <w:szCs w:val="24"/>
        </w:rPr>
        <w:t>Niç</w:t>
      </w:r>
      <w:r w:rsidR="00311767">
        <w:rPr>
          <w:rFonts w:ascii="Times New Roman" w:hAnsi="Times New Roman" w:cs="Times New Roman"/>
          <w:b/>
          <w:sz w:val="24"/>
          <w:szCs w:val="24"/>
        </w:rPr>
        <w:t>in İndirildiği İyi Bilinmelidir</w:t>
      </w:r>
    </w:p>
    <w:p w14:paraId="5BE0C29C" w14:textId="17D84E1C" w:rsidR="008C1CD9" w:rsidRPr="008C1CD9" w:rsidRDefault="00EF1A5A" w:rsidP="008C1CD9">
      <w:pPr>
        <w:jc w:val="both"/>
        <w:rPr>
          <w:rFonts w:ascii="Times New Roman" w:hAnsi="Times New Roman" w:cs="Times New Roman"/>
          <w:sz w:val="24"/>
          <w:szCs w:val="24"/>
        </w:rPr>
      </w:pPr>
      <w:r w:rsidRPr="00292B5E">
        <w:rPr>
          <w:rFonts w:ascii="Times New Roman" w:hAnsi="Times New Roman" w:cs="Times New Roman"/>
          <w:sz w:val="24"/>
          <w:szCs w:val="24"/>
        </w:rPr>
        <w:t xml:space="preserve"> </w:t>
      </w:r>
      <w:r w:rsidR="00292B5E" w:rsidRPr="00292B5E">
        <w:rPr>
          <w:rFonts w:ascii="Times New Roman" w:hAnsi="Times New Roman" w:cs="Times New Roman"/>
          <w:sz w:val="24"/>
          <w:szCs w:val="24"/>
        </w:rPr>
        <w:t>Yüce Allah,</w:t>
      </w:r>
      <w:r w:rsidR="00292B5E" w:rsidRPr="00292B5E">
        <w:rPr>
          <w:rFonts w:ascii="Times New Roman" w:hAnsi="Times New Roman" w:cs="Times New Roman"/>
          <w:b/>
          <w:sz w:val="24"/>
          <w:szCs w:val="24"/>
        </w:rPr>
        <w:t> </w:t>
      </w:r>
      <w:r w:rsidR="00292B5E">
        <w:rPr>
          <w:rFonts w:ascii="Times New Roman" w:hAnsi="Times New Roman" w:cs="Times New Roman"/>
          <w:b/>
          <w:iCs/>
          <w:sz w:val="24"/>
          <w:szCs w:val="24"/>
        </w:rPr>
        <w:t>“</w:t>
      </w:r>
      <w:proofErr w:type="spellStart"/>
      <w:r w:rsidR="00292B5E">
        <w:rPr>
          <w:rFonts w:ascii="Times New Roman" w:hAnsi="Times New Roman" w:cs="Times New Roman"/>
          <w:b/>
          <w:iCs/>
          <w:sz w:val="24"/>
          <w:szCs w:val="24"/>
        </w:rPr>
        <w:t>Andolsun</w:t>
      </w:r>
      <w:proofErr w:type="spellEnd"/>
      <w:r w:rsidR="00292B5E">
        <w:rPr>
          <w:rFonts w:ascii="Times New Roman" w:hAnsi="Times New Roman" w:cs="Times New Roman"/>
          <w:b/>
          <w:iCs/>
          <w:sz w:val="24"/>
          <w:szCs w:val="24"/>
        </w:rPr>
        <w:t xml:space="preserve"> biz, Kur’an’</w:t>
      </w:r>
      <w:r w:rsidR="00292B5E" w:rsidRPr="00292B5E">
        <w:rPr>
          <w:rFonts w:ascii="Times New Roman" w:hAnsi="Times New Roman" w:cs="Times New Roman"/>
          <w:b/>
          <w:iCs/>
          <w:sz w:val="24"/>
          <w:szCs w:val="24"/>
        </w:rPr>
        <w:t>ı düşünüp öğüt almak için kolaylaştırdık. Var mı düşünüp öğüt alan?”</w:t>
      </w:r>
      <w:r w:rsidR="00292B5E" w:rsidRPr="00292B5E">
        <w:rPr>
          <w:rFonts w:ascii="Arial" w:hAnsi="Arial" w:cs="Arial"/>
          <w:color w:val="000000"/>
          <w:sz w:val="21"/>
          <w:szCs w:val="21"/>
          <w:shd w:val="clear" w:color="auto" w:fill="FFFFFF"/>
        </w:rPr>
        <w:t xml:space="preserve"> </w:t>
      </w:r>
      <w:r w:rsidR="00292B5E">
        <w:rPr>
          <w:rFonts w:ascii="Arial" w:hAnsi="Arial" w:cs="Arial"/>
          <w:color w:val="000000"/>
          <w:sz w:val="21"/>
          <w:szCs w:val="21"/>
          <w:shd w:val="clear" w:color="auto" w:fill="FFFFFF"/>
        </w:rPr>
        <w:t>(</w:t>
      </w:r>
      <w:r w:rsidR="00292B5E" w:rsidRPr="00292B5E">
        <w:rPr>
          <w:rFonts w:ascii="Times New Roman" w:hAnsi="Times New Roman" w:cs="Times New Roman"/>
          <w:iCs/>
          <w:sz w:val="20"/>
          <w:szCs w:val="20"/>
        </w:rPr>
        <w:t>Kamer, 54/17, 22, 32, 40.</w:t>
      </w:r>
      <w:r w:rsidR="00292B5E">
        <w:rPr>
          <w:rFonts w:ascii="Times New Roman" w:hAnsi="Times New Roman" w:cs="Times New Roman"/>
          <w:iCs/>
          <w:sz w:val="20"/>
          <w:szCs w:val="20"/>
        </w:rPr>
        <w:t>)</w:t>
      </w:r>
      <w:r w:rsidR="00292B5E" w:rsidRPr="00292B5E">
        <w:rPr>
          <w:rFonts w:ascii="Times New Roman" w:hAnsi="Times New Roman" w:cs="Times New Roman"/>
          <w:b/>
          <w:sz w:val="24"/>
          <w:szCs w:val="24"/>
        </w:rPr>
        <w:t> </w:t>
      </w:r>
      <w:r w:rsidR="00292B5E" w:rsidRPr="00292B5E">
        <w:rPr>
          <w:rFonts w:ascii="Times New Roman" w:hAnsi="Times New Roman" w:cs="Times New Roman"/>
          <w:sz w:val="24"/>
          <w:szCs w:val="24"/>
        </w:rPr>
        <w:t>, </w:t>
      </w:r>
      <w:r w:rsidR="00292B5E" w:rsidRPr="00292B5E">
        <w:rPr>
          <w:rFonts w:ascii="Times New Roman" w:hAnsi="Times New Roman" w:cs="Times New Roman"/>
          <w:b/>
          <w:iCs/>
          <w:sz w:val="24"/>
          <w:szCs w:val="24"/>
        </w:rPr>
        <w:t xml:space="preserve">“Bu, </w:t>
      </w:r>
      <w:proofErr w:type="spellStart"/>
      <w:r w:rsidR="00292B5E" w:rsidRPr="00292B5E">
        <w:rPr>
          <w:rFonts w:ascii="Times New Roman" w:hAnsi="Times New Roman" w:cs="Times New Roman"/>
          <w:b/>
          <w:iCs/>
          <w:sz w:val="24"/>
          <w:szCs w:val="24"/>
        </w:rPr>
        <w:t>âyetlerini</w:t>
      </w:r>
      <w:proofErr w:type="spellEnd"/>
      <w:r w:rsidR="00292B5E" w:rsidRPr="00292B5E">
        <w:rPr>
          <w:rFonts w:ascii="Times New Roman" w:hAnsi="Times New Roman" w:cs="Times New Roman"/>
          <w:b/>
          <w:iCs/>
          <w:sz w:val="24"/>
          <w:szCs w:val="24"/>
        </w:rPr>
        <w:t xml:space="preserve"> düşünsünler ve akıl sahipleri ibret alsın diye sana indirdiğimiz mübarek bir kitaptır.”</w:t>
      </w:r>
      <w:r w:rsidR="001919F9">
        <w:rPr>
          <w:rStyle w:val="DipnotBavurusu"/>
          <w:rFonts w:ascii="Times New Roman" w:hAnsi="Times New Roman" w:cs="Times New Roman"/>
          <w:b/>
          <w:iCs/>
          <w:sz w:val="24"/>
          <w:szCs w:val="24"/>
        </w:rPr>
        <w:footnoteReference w:id="7"/>
      </w:r>
      <w:r w:rsidR="00292B5E" w:rsidRPr="00292B5E">
        <w:rPr>
          <w:rFonts w:ascii="Times New Roman" w:hAnsi="Times New Roman" w:cs="Times New Roman"/>
          <w:b/>
          <w:sz w:val="24"/>
          <w:szCs w:val="24"/>
        </w:rPr>
        <w:t>  </w:t>
      </w:r>
      <w:proofErr w:type="gramStart"/>
      <w:r w:rsidR="00103332">
        <w:rPr>
          <w:rFonts w:ascii="Times New Roman" w:hAnsi="Times New Roman" w:cs="Times New Roman"/>
          <w:sz w:val="24"/>
          <w:szCs w:val="24"/>
        </w:rPr>
        <w:t>buyurmaktadır</w:t>
      </w:r>
      <w:proofErr w:type="gramEnd"/>
      <w:r w:rsidR="00103332">
        <w:rPr>
          <w:rFonts w:ascii="Times New Roman" w:hAnsi="Times New Roman" w:cs="Times New Roman"/>
          <w:sz w:val="24"/>
          <w:szCs w:val="24"/>
        </w:rPr>
        <w:t>. Kur’an’</w:t>
      </w:r>
      <w:r w:rsidR="00292B5E" w:rsidRPr="00292B5E">
        <w:rPr>
          <w:rFonts w:ascii="Times New Roman" w:hAnsi="Times New Roman" w:cs="Times New Roman"/>
          <w:sz w:val="24"/>
          <w:szCs w:val="24"/>
        </w:rPr>
        <w:t>ın iniş ve okunuş amacı yanlış</w:t>
      </w:r>
      <w:r w:rsidR="008C1CD9" w:rsidRPr="008C1CD9">
        <w:rPr>
          <w:rFonts w:ascii="Arial" w:eastAsia="Times New Roman" w:hAnsi="Arial" w:cs="Arial"/>
          <w:color w:val="666666"/>
          <w:sz w:val="21"/>
          <w:szCs w:val="21"/>
          <w:lang w:eastAsia="tr-TR"/>
        </w:rPr>
        <w:t xml:space="preserve"> </w:t>
      </w:r>
      <w:r w:rsidR="008C1CD9" w:rsidRPr="008C1CD9">
        <w:rPr>
          <w:rFonts w:ascii="Times New Roman" w:hAnsi="Times New Roman" w:cs="Times New Roman"/>
          <w:sz w:val="24"/>
          <w:szCs w:val="24"/>
        </w:rPr>
        <w:t xml:space="preserve">anlaşıldığında, ilâhî mesajdan yararlanmak neredeyse imkânsız hâle gelecektir. O, ne sadece güzel okunmak, ne düşünsel </w:t>
      </w:r>
      <w:proofErr w:type="gramStart"/>
      <w:r w:rsidR="008C1CD9" w:rsidRPr="008C1CD9">
        <w:rPr>
          <w:rFonts w:ascii="Times New Roman" w:hAnsi="Times New Roman" w:cs="Times New Roman"/>
          <w:sz w:val="24"/>
          <w:szCs w:val="24"/>
        </w:rPr>
        <w:t>polemiklere</w:t>
      </w:r>
      <w:proofErr w:type="gramEnd"/>
      <w:r w:rsidR="008C1CD9" w:rsidRPr="008C1CD9">
        <w:rPr>
          <w:rFonts w:ascii="Times New Roman" w:hAnsi="Times New Roman" w:cs="Times New Roman"/>
          <w:sz w:val="24"/>
          <w:szCs w:val="24"/>
        </w:rPr>
        <w:t xml:space="preserve"> konu yapılmak, ne kendisiyle toplumsal statü ve çıkar sağlanm</w:t>
      </w:r>
      <w:r w:rsidR="007E597E">
        <w:rPr>
          <w:rFonts w:ascii="Times New Roman" w:hAnsi="Times New Roman" w:cs="Times New Roman"/>
          <w:sz w:val="24"/>
          <w:szCs w:val="24"/>
        </w:rPr>
        <w:t xml:space="preserve">ası için gelmiştir. Mehmet </w:t>
      </w:r>
      <w:proofErr w:type="spellStart"/>
      <w:r w:rsidR="007E597E">
        <w:rPr>
          <w:rFonts w:ascii="Times New Roman" w:hAnsi="Times New Roman" w:cs="Times New Roman"/>
          <w:sz w:val="24"/>
          <w:szCs w:val="24"/>
        </w:rPr>
        <w:t>Âkif’</w:t>
      </w:r>
      <w:r w:rsidR="008C1CD9" w:rsidRPr="008C1CD9">
        <w:rPr>
          <w:rFonts w:ascii="Times New Roman" w:hAnsi="Times New Roman" w:cs="Times New Roman"/>
          <w:sz w:val="24"/>
          <w:szCs w:val="24"/>
        </w:rPr>
        <w:t>in</w:t>
      </w:r>
      <w:proofErr w:type="spellEnd"/>
      <w:r w:rsidR="008C1CD9" w:rsidRPr="008C1CD9">
        <w:rPr>
          <w:rFonts w:ascii="Times New Roman" w:hAnsi="Times New Roman" w:cs="Times New Roman"/>
          <w:sz w:val="24"/>
          <w:szCs w:val="24"/>
        </w:rPr>
        <w:t xml:space="preserve"> ifade ettiği üzere;</w:t>
      </w:r>
    </w:p>
    <w:p w14:paraId="5896B3E9" w14:textId="77777777" w:rsidR="008C1CD9" w:rsidRPr="008C1CD9" w:rsidRDefault="008C1CD9" w:rsidP="008C1CD9">
      <w:pPr>
        <w:jc w:val="both"/>
        <w:rPr>
          <w:rFonts w:ascii="Times New Roman" w:hAnsi="Times New Roman" w:cs="Times New Roman"/>
          <w:sz w:val="24"/>
          <w:szCs w:val="24"/>
        </w:rPr>
      </w:pPr>
      <w:r w:rsidRPr="008C1CD9">
        <w:rPr>
          <w:rFonts w:ascii="Times New Roman" w:hAnsi="Times New Roman" w:cs="Times New Roman"/>
          <w:sz w:val="24"/>
          <w:szCs w:val="24"/>
        </w:rPr>
        <w:t>“İnmem</w:t>
      </w:r>
      <w:r>
        <w:rPr>
          <w:rFonts w:ascii="Times New Roman" w:hAnsi="Times New Roman" w:cs="Times New Roman"/>
          <w:sz w:val="24"/>
          <w:szCs w:val="24"/>
        </w:rPr>
        <w:t>iştir hele Kur’</w:t>
      </w:r>
      <w:r w:rsidRPr="008C1CD9">
        <w:rPr>
          <w:rFonts w:ascii="Times New Roman" w:hAnsi="Times New Roman" w:cs="Times New Roman"/>
          <w:sz w:val="24"/>
          <w:szCs w:val="24"/>
        </w:rPr>
        <w:t>an, bunu hakkıyla bilin</w:t>
      </w:r>
    </w:p>
    <w:p w14:paraId="2880D84C" w14:textId="77777777" w:rsidR="008C1CD9" w:rsidRDefault="008C1CD9" w:rsidP="008C1CD9">
      <w:pPr>
        <w:jc w:val="both"/>
        <w:rPr>
          <w:rFonts w:ascii="Times New Roman" w:hAnsi="Times New Roman" w:cs="Times New Roman"/>
          <w:sz w:val="24"/>
          <w:szCs w:val="24"/>
        </w:rPr>
      </w:pPr>
      <w:r w:rsidRPr="008C1CD9">
        <w:rPr>
          <w:rFonts w:ascii="Times New Roman" w:hAnsi="Times New Roman" w:cs="Times New Roman"/>
          <w:sz w:val="24"/>
          <w:szCs w:val="24"/>
        </w:rPr>
        <w:t>Ne mezarlıkta okunmak, ne de fal bakmak için!”</w:t>
      </w:r>
    </w:p>
    <w:p w14:paraId="71F6AF9A" w14:textId="7C2CCD25" w:rsidR="00590849" w:rsidRDefault="00590849" w:rsidP="008C1CD9">
      <w:pPr>
        <w:jc w:val="both"/>
        <w:rPr>
          <w:rFonts w:ascii="Times New Roman" w:hAnsi="Times New Roman" w:cs="Times New Roman"/>
          <w:sz w:val="24"/>
          <w:szCs w:val="24"/>
        </w:rPr>
      </w:pPr>
      <w:r>
        <w:rPr>
          <w:rFonts w:ascii="Times New Roman" w:hAnsi="Times New Roman" w:cs="Times New Roman"/>
          <w:sz w:val="24"/>
          <w:szCs w:val="24"/>
        </w:rPr>
        <w:t>Kur’an okumayı öğrenmiş veya Kur’an’</w:t>
      </w:r>
      <w:r w:rsidRPr="00590849">
        <w:rPr>
          <w:rFonts w:ascii="Times New Roman" w:hAnsi="Times New Roman" w:cs="Times New Roman"/>
          <w:sz w:val="24"/>
          <w:szCs w:val="24"/>
        </w:rPr>
        <w:t>ı ezberlemiş olmak, dinini öğrenmek ve yaşamak isteyen bir Müslüman için tek başına yeterli değildir. Kişi okuduğunu anlamal</w:t>
      </w:r>
      <w:r>
        <w:rPr>
          <w:rFonts w:ascii="Times New Roman" w:hAnsi="Times New Roman" w:cs="Times New Roman"/>
          <w:sz w:val="24"/>
          <w:szCs w:val="24"/>
        </w:rPr>
        <w:t>ı, ezberlediğini kavramalı, Kur’</w:t>
      </w:r>
      <w:r w:rsidRPr="00590849">
        <w:rPr>
          <w:rFonts w:ascii="Times New Roman" w:hAnsi="Times New Roman" w:cs="Times New Roman"/>
          <w:sz w:val="24"/>
          <w:szCs w:val="24"/>
        </w:rPr>
        <w:t xml:space="preserve">an </w:t>
      </w:r>
      <w:proofErr w:type="spellStart"/>
      <w:r w:rsidRPr="00590849">
        <w:rPr>
          <w:rFonts w:ascii="Times New Roman" w:hAnsi="Times New Roman" w:cs="Times New Roman"/>
          <w:sz w:val="24"/>
          <w:szCs w:val="24"/>
        </w:rPr>
        <w:t>âyetlerindeki</w:t>
      </w:r>
      <w:proofErr w:type="spellEnd"/>
      <w:r w:rsidRPr="00590849">
        <w:rPr>
          <w:rFonts w:ascii="Times New Roman" w:hAnsi="Times New Roman" w:cs="Times New Roman"/>
          <w:sz w:val="24"/>
          <w:szCs w:val="24"/>
        </w:rPr>
        <w:t xml:space="preserve"> mesajları düşünm</w:t>
      </w:r>
      <w:r>
        <w:rPr>
          <w:rFonts w:ascii="Times New Roman" w:hAnsi="Times New Roman" w:cs="Times New Roman"/>
          <w:sz w:val="24"/>
          <w:szCs w:val="24"/>
        </w:rPr>
        <w:t>eli ve araştırmalıdır. Zira Kur’</w:t>
      </w:r>
      <w:r w:rsidRPr="00590849">
        <w:rPr>
          <w:rFonts w:ascii="Times New Roman" w:hAnsi="Times New Roman" w:cs="Times New Roman"/>
          <w:sz w:val="24"/>
          <w:szCs w:val="24"/>
        </w:rPr>
        <w:t>an, </w:t>
      </w:r>
      <w:r w:rsidRPr="00590849">
        <w:rPr>
          <w:rFonts w:ascii="Times New Roman" w:hAnsi="Times New Roman" w:cs="Times New Roman"/>
          <w:b/>
          <w:iCs/>
          <w:sz w:val="24"/>
          <w:szCs w:val="24"/>
        </w:rPr>
        <w:t>“Müminler için gerçekten bir hidayet rehberi ve rahmettir.”</w:t>
      </w:r>
      <w:r w:rsidRPr="00590849">
        <w:rPr>
          <w:rFonts w:ascii="Times New Roman" w:hAnsi="Times New Roman" w:cs="Times New Roman"/>
          <w:b/>
          <w:sz w:val="24"/>
          <w:szCs w:val="24"/>
        </w:rPr>
        <w:t> </w:t>
      </w:r>
      <w:r w:rsidRPr="00590849">
        <w:rPr>
          <w:rFonts w:ascii="Times New Roman" w:hAnsi="Times New Roman" w:cs="Times New Roman"/>
          <w:sz w:val="24"/>
          <w:szCs w:val="24"/>
        </w:rPr>
        <w:t> Öğrenen ama düşünmeyen bir insan, </w:t>
      </w:r>
      <w:r w:rsidRPr="006F4F9D">
        <w:rPr>
          <w:rFonts w:ascii="Times New Roman" w:hAnsi="Times New Roman" w:cs="Times New Roman"/>
          <w:b/>
          <w:iCs/>
          <w:sz w:val="24"/>
          <w:szCs w:val="24"/>
        </w:rPr>
        <w:t>“Kur’an üzerinde düşünmüyorlar mı? Yoksa kalpleri üstünde kilitler mi var?”</w:t>
      </w:r>
      <w:r w:rsidR="006F4F9D">
        <w:rPr>
          <w:rStyle w:val="DipnotBavurusu"/>
          <w:rFonts w:ascii="Times New Roman" w:hAnsi="Times New Roman" w:cs="Times New Roman"/>
          <w:b/>
          <w:iCs/>
          <w:sz w:val="24"/>
          <w:szCs w:val="24"/>
        </w:rPr>
        <w:footnoteReference w:id="8"/>
      </w:r>
      <w:r w:rsidR="006F4F9D">
        <w:rPr>
          <w:rFonts w:ascii="Times New Roman" w:hAnsi="Times New Roman" w:cs="Times New Roman"/>
          <w:sz w:val="24"/>
          <w:szCs w:val="24"/>
        </w:rPr>
        <w:t xml:space="preserve"> </w:t>
      </w:r>
      <w:proofErr w:type="gramStart"/>
      <w:r w:rsidRPr="00590849">
        <w:rPr>
          <w:rFonts w:ascii="Times New Roman" w:hAnsi="Times New Roman" w:cs="Times New Roman"/>
          <w:sz w:val="24"/>
          <w:szCs w:val="24"/>
        </w:rPr>
        <w:t>sorusuna</w:t>
      </w:r>
      <w:proofErr w:type="gramEnd"/>
      <w:r w:rsidRPr="00590849">
        <w:rPr>
          <w:rFonts w:ascii="Times New Roman" w:hAnsi="Times New Roman" w:cs="Times New Roman"/>
          <w:sz w:val="24"/>
          <w:szCs w:val="24"/>
        </w:rPr>
        <w:t xml:space="preserve"> nasıl cevap verecekti</w:t>
      </w:r>
      <w:r>
        <w:rPr>
          <w:rFonts w:ascii="Times New Roman" w:hAnsi="Times New Roman" w:cs="Times New Roman"/>
          <w:sz w:val="24"/>
          <w:szCs w:val="24"/>
        </w:rPr>
        <w:t xml:space="preserve">r? </w:t>
      </w:r>
    </w:p>
    <w:p w14:paraId="7517CC7D" w14:textId="49AD3996" w:rsidR="007534E8" w:rsidRPr="007534E8" w:rsidRDefault="007534E8" w:rsidP="007534E8">
      <w:pPr>
        <w:rPr>
          <w:rFonts w:ascii="Times New Roman" w:hAnsi="Times New Roman" w:cs="Times New Roman"/>
          <w:b/>
          <w:sz w:val="24"/>
          <w:szCs w:val="24"/>
        </w:rPr>
      </w:pPr>
      <w:r>
        <w:rPr>
          <w:rFonts w:ascii="Times New Roman" w:hAnsi="Times New Roman" w:cs="Times New Roman"/>
          <w:b/>
          <w:sz w:val="24"/>
          <w:szCs w:val="24"/>
        </w:rPr>
        <w:t xml:space="preserve">Soru: </w:t>
      </w:r>
      <w:r w:rsidRPr="007534E8">
        <w:rPr>
          <w:rFonts w:ascii="Times New Roman" w:hAnsi="Times New Roman" w:cs="Times New Roman"/>
          <w:b/>
          <w:sz w:val="24"/>
          <w:szCs w:val="24"/>
        </w:rPr>
        <w:t>Kur’an'ı aslından okumak ile mealinden okumak arasında fark var mıdır?</w:t>
      </w:r>
    </w:p>
    <w:p w14:paraId="021604D6" w14:textId="1199C060" w:rsidR="007534E8" w:rsidRDefault="007534E8" w:rsidP="007534E8">
      <w:pPr>
        <w:rPr>
          <w:rFonts w:ascii="Times New Roman" w:hAnsi="Times New Roman" w:cs="Times New Roman"/>
          <w:sz w:val="24"/>
          <w:szCs w:val="24"/>
        </w:rPr>
      </w:pPr>
      <w:r w:rsidRPr="007534E8">
        <w:rPr>
          <w:rFonts w:ascii="Times New Roman" w:hAnsi="Times New Roman" w:cs="Times New Roman"/>
          <w:sz w:val="24"/>
          <w:szCs w:val="24"/>
        </w:rPr>
        <w:t xml:space="preserve">Esas olan Kur’an okumayı aslından öğrenmek ve manasını anlamak içinde mealden okumaktır. Ancak hiçbir Kur’an meali aslının yerini tutmayacağından, namazda Kur’an yerine okunmaz. Namazımızda mutlaka Kur’an-ı Kerimi aslından okumalıyız. Allah kelamı olan, Arapça olandır. Bunun yeri ve sevabı ayrıdır. Her </w:t>
      </w:r>
      <w:r w:rsidR="00FE45DB">
        <w:rPr>
          <w:rFonts w:ascii="Times New Roman" w:hAnsi="Times New Roman" w:cs="Times New Roman"/>
          <w:sz w:val="24"/>
          <w:szCs w:val="24"/>
        </w:rPr>
        <w:t>harfine kat kat sevap verilir.</w:t>
      </w:r>
      <w:r w:rsidRPr="007534E8">
        <w:rPr>
          <w:rFonts w:ascii="Times New Roman" w:hAnsi="Times New Roman" w:cs="Times New Roman"/>
          <w:sz w:val="24"/>
          <w:szCs w:val="24"/>
        </w:rPr>
        <w:br/>
      </w:r>
      <w:r w:rsidRPr="007534E8">
        <w:rPr>
          <w:rFonts w:ascii="Times New Roman" w:hAnsi="Times New Roman" w:cs="Times New Roman"/>
          <w:sz w:val="24"/>
          <w:szCs w:val="24"/>
        </w:rPr>
        <w:br/>
        <w:t>Örneğin, bir çekirdeğin aslını bozarak parçalara ayırsak, sonra da toprağa eksek ağaç olamayacaktır. Çünkü özellikle</w:t>
      </w:r>
      <w:r w:rsidR="00205DB7">
        <w:rPr>
          <w:rFonts w:ascii="Times New Roman" w:hAnsi="Times New Roman" w:cs="Times New Roman"/>
          <w:sz w:val="24"/>
          <w:szCs w:val="24"/>
        </w:rPr>
        <w:t>ri kaybolmuştur. Bunun gibi Kur’</w:t>
      </w:r>
      <w:r w:rsidRPr="007534E8">
        <w:rPr>
          <w:rFonts w:ascii="Times New Roman" w:hAnsi="Times New Roman" w:cs="Times New Roman"/>
          <w:sz w:val="24"/>
          <w:szCs w:val="24"/>
        </w:rPr>
        <w:t>an ayetleri, kelimeleri ve harfleri birer çekirdek gibidir; başka dillere çevrilince özelliğini kaybedeceği</w:t>
      </w:r>
      <w:r w:rsidR="00FE45DB">
        <w:rPr>
          <w:rFonts w:ascii="Times New Roman" w:hAnsi="Times New Roman" w:cs="Times New Roman"/>
          <w:sz w:val="24"/>
          <w:szCs w:val="24"/>
        </w:rPr>
        <w:t xml:space="preserve"> için Kur’</w:t>
      </w:r>
      <w:r w:rsidRPr="007534E8">
        <w:rPr>
          <w:rFonts w:ascii="Times New Roman" w:hAnsi="Times New Roman" w:cs="Times New Roman"/>
          <w:sz w:val="24"/>
          <w:szCs w:val="24"/>
        </w:rPr>
        <w:t>an olmayacaktır.</w:t>
      </w:r>
      <w:r w:rsidRPr="007534E8">
        <w:rPr>
          <w:rFonts w:ascii="Times New Roman" w:hAnsi="Times New Roman" w:cs="Times New Roman"/>
          <w:sz w:val="24"/>
          <w:szCs w:val="24"/>
        </w:rPr>
        <w:br/>
      </w:r>
      <w:r w:rsidRPr="007534E8">
        <w:rPr>
          <w:rFonts w:ascii="Times New Roman" w:hAnsi="Times New Roman" w:cs="Times New Roman"/>
          <w:sz w:val="24"/>
          <w:szCs w:val="24"/>
        </w:rPr>
        <w:br/>
      </w:r>
      <w:r w:rsidRPr="007534E8">
        <w:rPr>
          <w:rFonts w:ascii="Times New Roman" w:hAnsi="Times New Roman" w:cs="Times New Roman"/>
          <w:b/>
          <w:bCs/>
          <w:sz w:val="24"/>
          <w:szCs w:val="24"/>
        </w:rPr>
        <w:t>“Manasını anlamıyoruz”</w:t>
      </w:r>
      <w:r w:rsidRPr="007534E8">
        <w:rPr>
          <w:rFonts w:ascii="Times New Roman" w:hAnsi="Times New Roman" w:cs="Times New Roman"/>
          <w:sz w:val="24"/>
          <w:szCs w:val="24"/>
        </w:rPr>
        <w:t xml:space="preserve"> düşüncesine gelince, ister </w:t>
      </w:r>
      <w:r w:rsidR="001F7E16">
        <w:rPr>
          <w:rFonts w:ascii="Times New Roman" w:hAnsi="Times New Roman" w:cs="Times New Roman"/>
          <w:sz w:val="24"/>
          <w:szCs w:val="24"/>
        </w:rPr>
        <w:t>aslıyla isterse mealleriyle Kur’an’</w:t>
      </w:r>
      <w:r w:rsidRPr="007534E8">
        <w:rPr>
          <w:rFonts w:ascii="Times New Roman" w:hAnsi="Times New Roman" w:cs="Times New Roman"/>
          <w:sz w:val="24"/>
          <w:szCs w:val="24"/>
        </w:rPr>
        <w:t>ın manasını anlamak ve onun hükümleriyle yaşamak, her Müslümanın görevidir. Zaten Kur</w:t>
      </w:r>
      <w:r w:rsidR="00E54AE8">
        <w:rPr>
          <w:rFonts w:ascii="Times New Roman" w:hAnsi="Times New Roman" w:cs="Times New Roman"/>
          <w:sz w:val="24"/>
          <w:szCs w:val="24"/>
        </w:rPr>
        <w:t>’</w:t>
      </w:r>
      <w:r w:rsidRPr="007534E8">
        <w:rPr>
          <w:rFonts w:ascii="Times New Roman" w:hAnsi="Times New Roman" w:cs="Times New Roman"/>
          <w:sz w:val="24"/>
          <w:szCs w:val="24"/>
        </w:rPr>
        <w:t>an anlaşılmak ve yaşanmak için gönderilmiştir. İngilizce bir kitabı bile anlamak için İngili</w:t>
      </w:r>
      <w:r w:rsidR="001F7E16">
        <w:rPr>
          <w:rFonts w:ascii="Times New Roman" w:hAnsi="Times New Roman" w:cs="Times New Roman"/>
          <w:sz w:val="24"/>
          <w:szCs w:val="24"/>
        </w:rPr>
        <w:t>zce öğrenen bir Müslümanın, Kur’an’</w:t>
      </w:r>
      <w:r w:rsidRPr="007534E8">
        <w:rPr>
          <w:rFonts w:ascii="Times New Roman" w:hAnsi="Times New Roman" w:cs="Times New Roman"/>
          <w:sz w:val="24"/>
          <w:szCs w:val="24"/>
        </w:rPr>
        <w:t>ı anlamak için neden Arapça öğrenmediğini de bir düşünmek gerekir.</w:t>
      </w:r>
      <w:r w:rsidR="00B05A3A">
        <w:rPr>
          <w:rFonts w:ascii="Times New Roman" w:hAnsi="Times New Roman" w:cs="Times New Roman"/>
          <w:sz w:val="24"/>
          <w:szCs w:val="24"/>
        </w:rPr>
        <w:t xml:space="preserve"> </w:t>
      </w:r>
      <w:r w:rsidRPr="007534E8">
        <w:rPr>
          <w:rFonts w:ascii="Times New Roman" w:hAnsi="Times New Roman" w:cs="Times New Roman"/>
          <w:sz w:val="24"/>
          <w:szCs w:val="24"/>
        </w:rPr>
        <w:t xml:space="preserve">Ayrıca biz anlamasak da onun bize faydası vardır. Örneğin, dili </w:t>
      </w:r>
      <w:proofErr w:type="spellStart"/>
      <w:r w:rsidRPr="007534E8">
        <w:rPr>
          <w:rFonts w:ascii="Times New Roman" w:hAnsi="Times New Roman" w:cs="Times New Roman"/>
          <w:sz w:val="24"/>
          <w:szCs w:val="24"/>
        </w:rPr>
        <w:t>tad</w:t>
      </w:r>
      <w:proofErr w:type="spellEnd"/>
      <w:r w:rsidRPr="007534E8">
        <w:rPr>
          <w:rFonts w:ascii="Times New Roman" w:hAnsi="Times New Roman" w:cs="Times New Roman"/>
          <w:sz w:val="24"/>
          <w:szCs w:val="24"/>
        </w:rPr>
        <w:t xml:space="preserve"> alma özelliğini kaybetmiş bir insan yediği yemek ve gıdalardan faydalanamayacak mıdır? Dili </w:t>
      </w:r>
      <w:proofErr w:type="spellStart"/>
      <w:r w:rsidRPr="007534E8">
        <w:rPr>
          <w:rFonts w:ascii="Times New Roman" w:hAnsi="Times New Roman" w:cs="Times New Roman"/>
          <w:sz w:val="24"/>
          <w:szCs w:val="24"/>
        </w:rPr>
        <w:t>tad</w:t>
      </w:r>
      <w:proofErr w:type="spellEnd"/>
      <w:r w:rsidRPr="007534E8">
        <w:rPr>
          <w:rFonts w:ascii="Times New Roman" w:hAnsi="Times New Roman" w:cs="Times New Roman"/>
          <w:sz w:val="24"/>
          <w:szCs w:val="24"/>
        </w:rPr>
        <w:t xml:space="preserve"> almasa da yediği gıdalar gere</w:t>
      </w:r>
      <w:r w:rsidR="002474A8">
        <w:rPr>
          <w:rFonts w:ascii="Times New Roman" w:hAnsi="Times New Roman" w:cs="Times New Roman"/>
          <w:sz w:val="24"/>
          <w:szCs w:val="24"/>
        </w:rPr>
        <w:t>kli organlarına gidecektir. Kur’</w:t>
      </w:r>
      <w:r w:rsidRPr="007534E8">
        <w:rPr>
          <w:rFonts w:ascii="Times New Roman" w:hAnsi="Times New Roman" w:cs="Times New Roman"/>
          <w:sz w:val="24"/>
          <w:szCs w:val="24"/>
        </w:rPr>
        <w:t>an ok</w:t>
      </w:r>
      <w:r w:rsidR="0000456F">
        <w:rPr>
          <w:rFonts w:ascii="Times New Roman" w:hAnsi="Times New Roman" w:cs="Times New Roman"/>
          <w:sz w:val="24"/>
          <w:szCs w:val="24"/>
        </w:rPr>
        <w:t>umak da bunun gibidir. Aklı</w:t>
      </w:r>
      <w:r w:rsidR="002474A8">
        <w:rPr>
          <w:rFonts w:ascii="Times New Roman" w:hAnsi="Times New Roman" w:cs="Times New Roman"/>
          <w:sz w:val="24"/>
          <w:szCs w:val="24"/>
        </w:rPr>
        <w:t>,</w:t>
      </w:r>
      <w:r w:rsidR="0000456F">
        <w:rPr>
          <w:rFonts w:ascii="Times New Roman" w:hAnsi="Times New Roman" w:cs="Times New Roman"/>
          <w:sz w:val="24"/>
          <w:szCs w:val="24"/>
        </w:rPr>
        <w:t xml:space="preserve"> Kur’an’</w:t>
      </w:r>
      <w:r w:rsidRPr="007534E8">
        <w:rPr>
          <w:rFonts w:ascii="Times New Roman" w:hAnsi="Times New Roman" w:cs="Times New Roman"/>
          <w:sz w:val="24"/>
          <w:szCs w:val="24"/>
        </w:rPr>
        <w:t>ın manasını anlamayan bir insan, onu ruhunun midesine atınca, aklı anlamasa da ruhunun diğer özellikleri onun manalarını alacaktır.</w:t>
      </w:r>
      <w:r w:rsidRPr="007534E8">
        <w:rPr>
          <w:rFonts w:ascii="Times New Roman" w:hAnsi="Times New Roman" w:cs="Times New Roman"/>
          <w:sz w:val="24"/>
          <w:szCs w:val="24"/>
        </w:rPr>
        <w:br/>
      </w:r>
      <w:r w:rsidRPr="007534E8">
        <w:rPr>
          <w:rFonts w:ascii="Times New Roman" w:hAnsi="Times New Roman" w:cs="Times New Roman"/>
          <w:sz w:val="24"/>
          <w:szCs w:val="24"/>
        </w:rPr>
        <w:br/>
      </w:r>
      <w:r w:rsidRPr="007534E8">
        <w:rPr>
          <w:rFonts w:ascii="Times New Roman" w:hAnsi="Times New Roman" w:cs="Times New Roman"/>
          <w:sz w:val="24"/>
          <w:szCs w:val="24"/>
        </w:rPr>
        <w:lastRenderedPageBreak/>
        <w:t>Diğer taraftan Allah</w:t>
      </w:r>
      <w:r w:rsidR="0000456F">
        <w:rPr>
          <w:rFonts w:ascii="Times New Roman" w:hAnsi="Times New Roman" w:cs="Times New Roman"/>
          <w:sz w:val="24"/>
          <w:szCs w:val="24"/>
        </w:rPr>
        <w:t xml:space="preserve"> </w:t>
      </w:r>
      <w:proofErr w:type="spellStart"/>
      <w:r w:rsidR="00B22F87">
        <w:rPr>
          <w:rFonts w:ascii="Times New Roman" w:hAnsi="Times New Roman" w:cs="Times New Roman"/>
          <w:sz w:val="24"/>
          <w:szCs w:val="24"/>
        </w:rPr>
        <w:t>Teâla</w:t>
      </w:r>
      <w:proofErr w:type="spellEnd"/>
      <w:r w:rsidR="0000456F">
        <w:rPr>
          <w:rFonts w:ascii="Times New Roman" w:hAnsi="Times New Roman" w:cs="Times New Roman"/>
          <w:sz w:val="24"/>
          <w:szCs w:val="24"/>
        </w:rPr>
        <w:t>, Kur’an’</w:t>
      </w:r>
      <w:r w:rsidRPr="007534E8">
        <w:rPr>
          <w:rFonts w:ascii="Times New Roman" w:hAnsi="Times New Roman" w:cs="Times New Roman"/>
          <w:sz w:val="24"/>
          <w:szCs w:val="24"/>
        </w:rPr>
        <w:t>ın her harfine en az on sevap vereceğini söylüyor. Meallerin mutlaka faydası var</w:t>
      </w:r>
      <w:r w:rsidR="00B22F87">
        <w:rPr>
          <w:rFonts w:ascii="Times New Roman" w:hAnsi="Times New Roman" w:cs="Times New Roman"/>
          <w:sz w:val="24"/>
          <w:szCs w:val="24"/>
        </w:rPr>
        <w:t>dır, ama Kur’an yerine geçmeyeceği için, Kur’an’</w:t>
      </w:r>
      <w:r w:rsidRPr="007534E8">
        <w:rPr>
          <w:rFonts w:ascii="Times New Roman" w:hAnsi="Times New Roman" w:cs="Times New Roman"/>
          <w:sz w:val="24"/>
          <w:szCs w:val="24"/>
        </w:rPr>
        <w:t>ın her harfinden alınan sevabını da alamayacaktır.</w:t>
      </w:r>
    </w:p>
    <w:p w14:paraId="73C98BD0" w14:textId="5FEAD2F8" w:rsidR="00B87DC4" w:rsidRPr="00B87DC4" w:rsidRDefault="00B87DC4" w:rsidP="007534E8">
      <w:pPr>
        <w:rPr>
          <w:rFonts w:ascii="Times New Roman" w:hAnsi="Times New Roman" w:cs="Times New Roman"/>
          <w:b/>
          <w:sz w:val="24"/>
          <w:szCs w:val="24"/>
        </w:rPr>
      </w:pPr>
      <w:r w:rsidRPr="00B87DC4">
        <w:rPr>
          <w:rFonts w:ascii="Times New Roman" w:hAnsi="Times New Roman" w:cs="Times New Roman"/>
          <w:b/>
          <w:sz w:val="24"/>
          <w:szCs w:val="24"/>
        </w:rPr>
        <w:t>Kur’an-ı Yavaş Yavaş okumak</w:t>
      </w:r>
    </w:p>
    <w:p w14:paraId="7AD7A7B1" w14:textId="49DDEDE3" w:rsidR="008C1CD9" w:rsidRPr="00926E5B" w:rsidRDefault="008C1CD9" w:rsidP="008C1CD9">
      <w:pPr>
        <w:jc w:val="both"/>
        <w:rPr>
          <w:rFonts w:ascii="Times New Roman" w:hAnsi="Times New Roman" w:cs="Times New Roman"/>
          <w:iCs/>
          <w:sz w:val="24"/>
          <w:szCs w:val="24"/>
        </w:rPr>
      </w:pPr>
      <w:r w:rsidRPr="008C1CD9">
        <w:rPr>
          <w:rFonts w:ascii="Times New Roman" w:hAnsi="Times New Roman" w:cs="Times New Roman"/>
          <w:sz w:val="24"/>
          <w:szCs w:val="24"/>
        </w:rPr>
        <w:t>Her</w:t>
      </w:r>
      <w:r>
        <w:rPr>
          <w:rFonts w:ascii="Times New Roman" w:hAnsi="Times New Roman" w:cs="Times New Roman"/>
          <w:sz w:val="24"/>
          <w:szCs w:val="24"/>
        </w:rPr>
        <w:t xml:space="preserve"> konuda olduğu gibi müminin Kur’an’</w:t>
      </w:r>
      <w:r w:rsidRPr="008C1CD9">
        <w:rPr>
          <w:rFonts w:ascii="Times New Roman" w:hAnsi="Times New Roman" w:cs="Times New Roman"/>
          <w:sz w:val="24"/>
          <w:szCs w:val="24"/>
        </w:rPr>
        <w:t>la ilişkisi ko</w:t>
      </w:r>
      <w:r>
        <w:rPr>
          <w:rFonts w:ascii="Times New Roman" w:hAnsi="Times New Roman" w:cs="Times New Roman"/>
          <w:sz w:val="24"/>
          <w:szCs w:val="24"/>
        </w:rPr>
        <w:t>nusunda da en büyük ör</w:t>
      </w:r>
      <w:r w:rsidR="007534E8">
        <w:rPr>
          <w:rFonts w:ascii="Times New Roman" w:hAnsi="Times New Roman" w:cs="Times New Roman"/>
          <w:sz w:val="24"/>
          <w:szCs w:val="24"/>
        </w:rPr>
        <w:t>nek Allah’ın Elçisi’dir. O, Kur’</w:t>
      </w:r>
      <w:r>
        <w:rPr>
          <w:rFonts w:ascii="Times New Roman" w:hAnsi="Times New Roman" w:cs="Times New Roman"/>
          <w:sz w:val="24"/>
          <w:szCs w:val="24"/>
        </w:rPr>
        <w:t>an’</w:t>
      </w:r>
      <w:r w:rsidRPr="008C1CD9">
        <w:rPr>
          <w:rFonts w:ascii="Times New Roman" w:hAnsi="Times New Roman" w:cs="Times New Roman"/>
          <w:sz w:val="24"/>
          <w:szCs w:val="24"/>
        </w:rPr>
        <w:t>ın nasıl oku</w:t>
      </w:r>
      <w:r>
        <w:rPr>
          <w:rFonts w:ascii="Times New Roman" w:hAnsi="Times New Roman" w:cs="Times New Roman"/>
          <w:sz w:val="24"/>
          <w:szCs w:val="24"/>
        </w:rPr>
        <w:t xml:space="preserve">nması gerektiğini Yüce </w:t>
      </w:r>
      <w:proofErr w:type="spellStart"/>
      <w:r>
        <w:rPr>
          <w:rFonts w:ascii="Times New Roman" w:hAnsi="Times New Roman" w:cs="Times New Roman"/>
          <w:sz w:val="24"/>
          <w:szCs w:val="24"/>
        </w:rPr>
        <w:t>Yaratıcı’</w:t>
      </w:r>
      <w:r w:rsidRPr="008C1CD9">
        <w:rPr>
          <w:rFonts w:ascii="Times New Roman" w:hAnsi="Times New Roman" w:cs="Times New Roman"/>
          <w:sz w:val="24"/>
          <w:szCs w:val="24"/>
        </w:rPr>
        <w:t>dan</w:t>
      </w:r>
      <w:proofErr w:type="spellEnd"/>
      <w:r w:rsidRPr="008C1CD9">
        <w:rPr>
          <w:rFonts w:ascii="Times New Roman" w:hAnsi="Times New Roman" w:cs="Times New Roman"/>
          <w:sz w:val="24"/>
          <w:szCs w:val="24"/>
        </w:rPr>
        <w:t xml:space="preserve"> öğrenmişti. Bir defasında vahiy alırken inen </w:t>
      </w:r>
      <w:proofErr w:type="spellStart"/>
      <w:r w:rsidRPr="008C1CD9">
        <w:rPr>
          <w:rFonts w:ascii="Times New Roman" w:hAnsi="Times New Roman" w:cs="Times New Roman"/>
          <w:sz w:val="24"/>
          <w:szCs w:val="24"/>
        </w:rPr>
        <w:t>âyetleri</w:t>
      </w:r>
      <w:proofErr w:type="spellEnd"/>
      <w:r w:rsidRPr="008C1CD9">
        <w:rPr>
          <w:rFonts w:ascii="Times New Roman" w:hAnsi="Times New Roman" w:cs="Times New Roman"/>
          <w:sz w:val="24"/>
          <w:szCs w:val="24"/>
        </w:rPr>
        <w:t xml:space="preserve"> hızlı hızlı tekrar etmeye çalışmış, </w:t>
      </w:r>
      <w:r w:rsidRPr="00B87DC4">
        <w:rPr>
          <w:rFonts w:ascii="Times New Roman" w:hAnsi="Times New Roman" w:cs="Times New Roman"/>
          <w:b/>
          <w:iCs/>
          <w:sz w:val="24"/>
          <w:szCs w:val="24"/>
        </w:rPr>
        <w:t>“Onu aceleyle almak için dilini kımıldatma.”</w:t>
      </w:r>
      <w:r>
        <w:rPr>
          <w:rStyle w:val="DipnotBavurusu"/>
          <w:rFonts w:ascii="Times New Roman" w:hAnsi="Times New Roman" w:cs="Times New Roman"/>
          <w:iCs/>
          <w:sz w:val="24"/>
          <w:szCs w:val="24"/>
        </w:rPr>
        <w:footnoteReference w:id="9"/>
      </w:r>
      <w:r>
        <w:rPr>
          <w:rFonts w:ascii="Times New Roman" w:hAnsi="Times New Roman" w:cs="Times New Roman"/>
          <w:sz w:val="24"/>
          <w:szCs w:val="24"/>
        </w:rPr>
        <w:t xml:space="preserve"> </w:t>
      </w:r>
      <w:r w:rsidRPr="008C1CD9">
        <w:rPr>
          <w:rFonts w:ascii="Times New Roman" w:hAnsi="Times New Roman" w:cs="Times New Roman"/>
          <w:sz w:val="24"/>
          <w:szCs w:val="24"/>
        </w:rPr>
        <w:t> </w:t>
      </w:r>
      <w:proofErr w:type="gramStart"/>
      <w:r w:rsidRPr="008C1CD9">
        <w:rPr>
          <w:rFonts w:ascii="Times New Roman" w:hAnsi="Times New Roman" w:cs="Times New Roman"/>
          <w:sz w:val="24"/>
          <w:szCs w:val="24"/>
        </w:rPr>
        <w:t>şeklinde</w:t>
      </w:r>
      <w:proofErr w:type="gramEnd"/>
      <w:r w:rsidRPr="008C1CD9">
        <w:rPr>
          <w:rFonts w:ascii="Times New Roman" w:hAnsi="Times New Roman" w:cs="Times New Roman"/>
          <w:sz w:val="24"/>
          <w:szCs w:val="24"/>
        </w:rPr>
        <w:t xml:space="preserve"> uyarılınca bu acelecilikten vazgeçmişti.</w:t>
      </w:r>
      <w:r>
        <w:rPr>
          <w:rStyle w:val="DipnotBavurusu"/>
          <w:rFonts w:ascii="Times New Roman" w:hAnsi="Times New Roman" w:cs="Times New Roman"/>
          <w:sz w:val="24"/>
          <w:szCs w:val="24"/>
        </w:rPr>
        <w:footnoteReference w:id="10"/>
      </w:r>
      <w:r w:rsidR="00926E5B">
        <w:rPr>
          <w:rFonts w:ascii="Times New Roman" w:hAnsi="Times New Roman" w:cs="Times New Roman"/>
          <w:sz w:val="24"/>
          <w:szCs w:val="24"/>
        </w:rPr>
        <w:t xml:space="preserve"> Yine</w:t>
      </w:r>
      <w:r w:rsidRPr="008C1CD9">
        <w:rPr>
          <w:rFonts w:ascii="Times New Roman" w:hAnsi="Times New Roman" w:cs="Times New Roman"/>
          <w:sz w:val="24"/>
          <w:szCs w:val="24"/>
        </w:rPr>
        <w:t xml:space="preserve"> Peygamberimiz (</w:t>
      </w:r>
      <w:proofErr w:type="spellStart"/>
      <w:r w:rsidRPr="008C1CD9">
        <w:rPr>
          <w:rFonts w:ascii="Times New Roman" w:hAnsi="Times New Roman" w:cs="Times New Roman"/>
          <w:sz w:val="24"/>
          <w:szCs w:val="24"/>
        </w:rPr>
        <w:t>s</w:t>
      </w:r>
      <w:r w:rsidR="00926E5B">
        <w:rPr>
          <w:rFonts w:ascii="Times New Roman" w:hAnsi="Times New Roman" w:cs="Times New Roman"/>
          <w:sz w:val="24"/>
          <w:szCs w:val="24"/>
        </w:rPr>
        <w:t>.</w:t>
      </w:r>
      <w:r w:rsidRPr="008C1CD9">
        <w:rPr>
          <w:rFonts w:ascii="Times New Roman" w:hAnsi="Times New Roman" w:cs="Times New Roman"/>
          <w:sz w:val="24"/>
          <w:szCs w:val="24"/>
        </w:rPr>
        <w:t>a</w:t>
      </w:r>
      <w:r w:rsidR="00926E5B">
        <w:rPr>
          <w:rFonts w:ascii="Times New Roman" w:hAnsi="Times New Roman" w:cs="Times New Roman"/>
          <w:sz w:val="24"/>
          <w:szCs w:val="24"/>
        </w:rPr>
        <w:t>.s</w:t>
      </w:r>
      <w:proofErr w:type="spellEnd"/>
      <w:r w:rsidR="00926E5B">
        <w:rPr>
          <w:rFonts w:ascii="Times New Roman" w:hAnsi="Times New Roman" w:cs="Times New Roman"/>
          <w:sz w:val="24"/>
          <w:szCs w:val="24"/>
        </w:rPr>
        <w:t>.</w:t>
      </w:r>
      <w:r w:rsidRPr="008C1CD9">
        <w:rPr>
          <w:rFonts w:ascii="Times New Roman" w:hAnsi="Times New Roman" w:cs="Times New Roman"/>
          <w:sz w:val="24"/>
          <w:szCs w:val="24"/>
        </w:rPr>
        <w:t>), </w:t>
      </w:r>
      <w:r w:rsidR="003D0268" w:rsidRPr="00B87DC4">
        <w:rPr>
          <w:rFonts w:ascii="Times New Roman" w:hAnsi="Times New Roman" w:cs="Times New Roman"/>
          <w:b/>
          <w:iCs/>
          <w:sz w:val="24"/>
          <w:szCs w:val="24"/>
        </w:rPr>
        <w:t>“Kur’an’</w:t>
      </w:r>
      <w:r w:rsidRPr="00B87DC4">
        <w:rPr>
          <w:rFonts w:ascii="Times New Roman" w:hAnsi="Times New Roman" w:cs="Times New Roman"/>
          <w:b/>
          <w:iCs/>
          <w:sz w:val="24"/>
          <w:szCs w:val="24"/>
        </w:rPr>
        <w:t>ı ağır ağır, tane tane oku.”</w:t>
      </w:r>
      <w:r w:rsidR="003D0268">
        <w:rPr>
          <w:rStyle w:val="DipnotBavurusu"/>
          <w:rFonts w:ascii="Times New Roman" w:hAnsi="Times New Roman" w:cs="Times New Roman"/>
          <w:iCs/>
          <w:sz w:val="24"/>
          <w:szCs w:val="24"/>
        </w:rPr>
        <w:footnoteReference w:id="11"/>
      </w:r>
      <w:r w:rsidR="00926E5B" w:rsidRPr="00926E5B">
        <w:t xml:space="preserve"> </w:t>
      </w:r>
      <w:proofErr w:type="gramStart"/>
      <w:r w:rsidR="00926E5B" w:rsidRPr="00926E5B">
        <w:rPr>
          <w:rFonts w:ascii="Times New Roman" w:hAnsi="Times New Roman" w:cs="Times New Roman"/>
          <w:iCs/>
          <w:sz w:val="24"/>
          <w:szCs w:val="24"/>
        </w:rPr>
        <w:t>şeklindeki</w:t>
      </w:r>
      <w:proofErr w:type="gramEnd"/>
      <w:r w:rsidR="00926E5B" w:rsidRPr="00926E5B">
        <w:rPr>
          <w:rFonts w:ascii="Times New Roman" w:hAnsi="Times New Roman" w:cs="Times New Roman"/>
          <w:iCs/>
          <w:sz w:val="24"/>
          <w:szCs w:val="24"/>
        </w:rPr>
        <w:t xml:space="preserve"> ilâhî emri titizlikle uygular</w:t>
      </w:r>
      <w:r w:rsidR="00926E5B">
        <w:rPr>
          <w:rFonts w:ascii="Times New Roman" w:hAnsi="Times New Roman" w:cs="Times New Roman"/>
          <w:iCs/>
          <w:sz w:val="24"/>
          <w:szCs w:val="24"/>
        </w:rPr>
        <w:t>dı.</w:t>
      </w:r>
    </w:p>
    <w:p w14:paraId="33D11E52" w14:textId="77777777" w:rsidR="00735EFB" w:rsidRDefault="0000456F" w:rsidP="00395462">
      <w:pPr>
        <w:jc w:val="both"/>
        <w:rPr>
          <w:rFonts w:ascii="Times New Roman" w:hAnsi="Times New Roman" w:cs="Times New Roman"/>
          <w:sz w:val="24"/>
          <w:szCs w:val="24"/>
        </w:rPr>
      </w:pPr>
      <w:r>
        <w:rPr>
          <w:rFonts w:ascii="Times New Roman" w:hAnsi="Times New Roman" w:cs="Times New Roman"/>
          <w:sz w:val="24"/>
          <w:szCs w:val="24"/>
        </w:rPr>
        <w:t>Düzenli Kur’</w:t>
      </w:r>
      <w:r w:rsidR="00395462" w:rsidRPr="00395462">
        <w:rPr>
          <w:rFonts w:ascii="Times New Roman" w:hAnsi="Times New Roman" w:cs="Times New Roman"/>
          <w:sz w:val="24"/>
          <w:szCs w:val="24"/>
        </w:rPr>
        <w:t>an okumak, Peygamber Efendimizin (sav) aksatmadığı ve çok önem verdiği bir sünnetiydi.</w:t>
      </w:r>
      <w:r w:rsidR="00395462" w:rsidRPr="00395462">
        <w:rPr>
          <w:rFonts w:ascii="Arial" w:hAnsi="Arial" w:cs="Arial"/>
          <w:color w:val="000000"/>
          <w:sz w:val="21"/>
          <w:szCs w:val="21"/>
          <w:shd w:val="clear" w:color="auto" w:fill="FFFFFF"/>
        </w:rPr>
        <w:t xml:space="preserve"> </w:t>
      </w:r>
      <w:r w:rsidR="00395462">
        <w:rPr>
          <w:rFonts w:ascii="Arial" w:hAnsi="Arial" w:cs="Arial"/>
          <w:color w:val="000000"/>
          <w:sz w:val="21"/>
          <w:szCs w:val="21"/>
          <w:shd w:val="clear" w:color="auto" w:fill="FFFFFF"/>
        </w:rPr>
        <w:t>(</w:t>
      </w:r>
      <w:proofErr w:type="spellStart"/>
      <w:r w:rsidR="00395462" w:rsidRPr="00395462">
        <w:rPr>
          <w:rFonts w:ascii="Times New Roman" w:hAnsi="Times New Roman" w:cs="Times New Roman"/>
          <w:sz w:val="20"/>
          <w:szCs w:val="20"/>
        </w:rPr>
        <w:t>İbn</w:t>
      </w:r>
      <w:proofErr w:type="spellEnd"/>
      <w:r w:rsidR="00395462" w:rsidRPr="00395462">
        <w:rPr>
          <w:rFonts w:ascii="Times New Roman" w:hAnsi="Times New Roman" w:cs="Times New Roman"/>
          <w:sz w:val="20"/>
          <w:szCs w:val="20"/>
        </w:rPr>
        <w:t xml:space="preserve"> </w:t>
      </w:r>
      <w:proofErr w:type="spellStart"/>
      <w:r w:rsidR="00395462" w:rsidRPr="00395462">
        <w:rPr>
          <w:rFonts w:ascii="Times New Roman" w:hAnsi="Times New Roman" w:cs="Times New Roman"/>
          <w:sz w:val="20"/>
          <w:szCs w:val="20"/>
        </w:rPr>
        <w:t>Hanbel</w:t>
      </w:r>
      <w:proofErr w:type="spellEnd"/>
      <w:r w:rsidR="00395462" w:rsidRPr="00395462">
        <w:rPr>
          <w:rFonts w:ascii="Times New Roman" w:hAnsi="Times New Roman" w:cs="Times New Roman"/>
          <w:sz w:val="20"/>
          <w:szCs w:val="20"/>
        </w:rPr>
        <w:t>, IV, 9</w:t>
      </w:r>
      <w:r w:rsidR="00395462">
        <w:rPr>
          <w:rFonts w:ascii="Times New Roman" w:hAnsi="Times New Roman" w:cs="Times New Roman"/>
          <w:sz w:val="20"/>
          <w:szCs w:val="20"/>
        </w:rPr>
        <w:t>)</w:t>
      </w:r>
      <w:r w:rsidR="00395462" w:rsidRPr="00395462">
        <w:rPr>
          <w:rFonts w:ascii="Times New Roman" w:hAnsi="Times New Roman" w:cs="Times New Roman"/>
          <w:sz w:val="24"/>
          <w:szCs w:val="24"/>
        </w:rPr>
        <w:t xml:space="preserve"> </w:t>
      </w:r>
      <w:r w:rsidR="00395462">
        <w:rPr>
          <w:rFonts w:ascii="Times New Roman" w:hAnsi="Times New Roman" w:cs="Times New Roman"/>
          <w:sz w:val="24"/>
          <w:szCs w:val="24"/>
        </w:rPr>
        <w:t>Kur’an’</w:t>
      </w:r>
      <w:r w:rsidR="00395462" w:rsidRPr="00395462">
        <w:rPr>
          <w:rFonts w:ascii="Times New Roman" w:hAnsi="Times New Roman" w:cs="Times New Roman"/>
          <w:sz w:val="24"/>
          <w:szCs w:val="24"/>
        </w:rPr>
        <w:t xml:space="preserve">ı ezberden okuma konusunda, cünüplük hâli dışında hiçbir şey Allah </w:t>
      </w:r>
      <w:proofErr w:type="spellStart"/>
      <w:r w:rsidR="00395462" w:rsidRPr="00395462">
        <w:rPr>
          <w:rFonts w:ascii="Times New Roman" w:hAnsi="Times New Roman" w:cs="Times New Roman"/>
          <w:sz w:val="24"/>
          <w:szCs w:val="24"/>
        </w:rPr>
        <w:t>Resûl</w:t>
      </w:r>
      <w:r w:rsidR="00395462">
        <w:rPr>
          <w:rFonts w:ascii="Times New Roman" w:hAnsi="Times New Roman" w:cs="Times New Roman"/>
          <w:sz w:val="24"/>
          <w:szCs w:val="24"/>
        </w:rPr>
        <w:t>ü’ne</w:t>
      </w:r>
      <w:proofErr w:type="spellEnd"/>
      <w:r w:rsidR="00395462">
        <w:rPr>
          <w:rFonts w:ascii="Times New Roman" w:hAnsi="Times New Roman" w:cs="Times New Roman"/>
          <w:sz w:val="24"/>
          <w:szCs w:val="24"/>
        </w:rPr>
        <w:t xml:space="preserve"> (</w:t>
      </w:r>
      <w:proofErr w:type="spellStart"/>
      <w:r w:rsidR="00395462">
        <w:rPr>
          <w:rFonts w:ascii="Times New Roman" w:hAnsi="Times New Roman" w:cs="Times New Roman"/>
          <w:sz w:val="24"/>
          <w:szCs w:val="24"/>
        </w:rPr>
        <w:t>s.a.s</w:t>
      </w:r>
      <w:proofErr w:type="spellEnd"/>
      <w:r w:rsidR="00395462">
        <w:rPr>
          <w:rFonts w:ascii="Times New Roman" w:hAnsi="Times New Roman" w:cs="Times New Roman"/>
          <w:sz w:val="24"/>
          <w:szCs w:val="24"/>
        </w:rPr>
        <w:t xml:space="preserve">.) engel olamazdı. </w:t>
      </w:r>
      <w:r w:rsidR="00395462" w:rsidRPr="00395462">
        <w:rPr>
          <w:rFonts w:ascii="Times New Roman" w:hAnsi="Times New Roman" w:cs="Times New Roman"/>
          <w:sz w:val="24"/>
          <w:szCs w:val="24"/>
        </w:rPr>
        <w:t>Evde, mescitte, namazda, yolcu</w:t>
      </w:r>
      <w:r w:rsidR="00395462">
        <w:rPr>
          <w:rFonts w:ascii="Times New Roman" w:hAnsi="Times New Roman" w:cs="Times New Roman"/>
          <w:sz w:val="24"/>
          <w:szCs w:val="24"/>
        </w:rPr>
        <w:t>lukta, gündüz veya gece hep Kur’</w:t>
      </w:r>
      <w:r w:rsidR="00395462" w:rsidRPr="00395462">
        <w:rPr>
          <w:rFonts w:ascii="Times New Roman" w:hAnsi="Times New Roman" w:cs="Times New Roman"/>
          <w:sz w:val="24"/>
          <w:szCs w:val="24"/>
        </w:rPr>
        <w:t>an okurdu.</w:t>
      </w:r>
    </w:p>
    <w:p w14:paraId="6A6B1536" w14:textId="74644620" w:rsidR="000771BD" w:rsidRPr="00735EFB" w:rsidRDefault="00735EFB" w:rsidP="00395462">
      <w:pPr>
        <w:jc w:val="both"/>
        <w:rPr>
          <w:rFonts w:ascii="Times New Roman" w:hAnsi="Times New Roman" w:cs="Times New Roman"/>
          <w:sz w:val="24"/>
          <w:szCs w:val="24"/>
        </w:rPr>
      </w:pPr>
      <w:r w:rsidRPr="00735EFB">
        <w:rPr>
          <w:rFonts w:ascii="Times New Roman" w:hAnsi="Times New Roman" w:cs="Times New Roman"/>
          <w:sz w:val="24"/>
          <w:szCs w:val="24"/>
        </w:rPr>
        <w:t xml:space="preserve"> </w:t>
      </w:r>
      <w:proofErr w:type="spellStart"/>
      <w:r w:rsidRPr="00735EFB">
        <w:rPr>
          <w:rFonts w:ascii="Times New Roman" w:hAnsi="Times New Roman" w:cs="Times New Roman"/>
          <w:sz w:val="24"/>
          <w:szCs w:val="24"/>
        </w:rPr>
        <w:t>Ebû</w:t>
      </w:r>
      <w:proofErr w:type="spellEnd"/>
      <w:r w:rsidRPr="00735EFB">
        <w:rPr>
          <w:rFonts w:ascii="Times New Roman" w:hAnsi="Times New Roman" w:cs="Times New Roman"/>
          <w:sz w:val="24"/>
          <w:szCs w:val="24"/>
        </w:rPr>
        <w:t xml:space="preserve"> </w:t>
      </w:r>
      <w:proofErr w:type="spellStart"/>
      <w:r w:rsidRPr="00735EFB">
        <w:rPr>
          <w:rFonts w:ascii="Times New Roman" w:hAnsi="Times New Roman" w:cs="Times New Roman"/>
          <w:sz w:val="24"/>
          <w:szCs w:val="24"/>
        </w:rPr>
        <w:t>Ümâme</w:t>
      </w:r>
      <w:proofErr w:type="spellEnd"/>
      <w:r w:rsidRPr="00735EFB">
        <w:rPr>
          <w:rFonts w:ascii="Times New Roman" w:hAnsi="Times New Roman" w:cs="Times New Roman"/>
          <w:iCs/>
          <w:sz w:val="24"/>
          <w:szCs w:val="24"/>
        </w:rPr>
        <w:t xml:space="preserve"> (</w:t>
      </w:r>
      <w:proofErr w:type="spellStart"/>
      <w:r w:rsidRPr="00735EFB">
        <w:rPr>
          <w:rFonts w:ascii="Times New Roman" w:hAnsi="Times New Roman" w:cs="Times New Roman"/>
          <w:iCs/>
          <w:sz w:val="24"/>
          <w:szCs w:val="24"/>
        </w:rPr>
        <w:t>r.a</w:t>
      </w:r>
      <w:proofErr w:type="spellEnd"/>
      <w:r w:rsidRPr="00735EFB">
        <w:rPr>
          <w:rFonts w:ascii="Times New Roman" w:hAnsi="Times New Roman" w:cs="Times New Roman"/>
          <w:iCs/>
          <w:sz w:val="24"/>
          <w:szCs w:val="24"/>
        </w:rPr>
        <w:t>)</w:t>
      </w:r>
      <w:r w:rsidRPr="00735EFB">
        <w:rPr>
          <w:rFonts w:ascii="Times New Roman" w:hAnsi="Times New Roman" w:cs="Times New Roman"/>
          <w:sz w:val="24"/>
          <w:szCs w:val="24"/>
        </w:rPr>
        <w:t xml:space="preserve">, ben </w:t>
      </w:r>
      <w:proofErr w:type="spellStart"/>
      <w:r w:rsidRPr="00735EFB">
        <w:rPr>
          <w:rFonts w:ascii="Times New Roman" w:hAnsi="Times New Roman" w:cs="Times New Roman"/>
          <w:sz w:val="24"/>
          <w:szCs w:val="24"/>
        </w:rPr>
        <w:t>Resûlullah</w:t>
      </w:r>
      <w:proofErr w:type="spellEnd"/>
      <w:r w:rsidRPr="00735EFB">
        <w:rPr>
          <w:rFonts w:ascii="Times New Roman" w:hAnsi="Times New Roman" w:cs="Times New Roman"/>
          <w:sz w:val="24"/>
          <w:szCs w:val="24"/>
        </w:rPr>
        <w:t xml:space="preserve"> </w:t>
      </w:r>
      <w:r>
        <w:rPr>
          <w:rFonts w:ascii="Times New Roman" w:hAnsi="Times New Roman" w:cs="Times New Roman"/>
          <w:iCs/>
          <w:sz w:val="24"/>
          <w:szCs w:val="24"/>
        </w:rPr>
        <w:t>(</w:t>
      </w:r>
      <w:proofErr w:type="spellStart"/>
      <w:r>
        <w:rPr>
          <w:rFonts w:ascii="Times New Roman" w:hAnsi="Times New Roman" w:cs="Times New Roman"/>
          <w:iCs/>
          <w:sz w:val="24"/>
          <w:szCs w:val="24"/>
        </w:rPr>
        <w:t>s.a.s</w:t>
      </w:r>
      <w:proofErr w:type="spellEnd"/>
      <w:r>
        <w:rPr>
          <w:rFonts w:ascii="Times New Roman" w:hAnsi="Times New Roman" w:cs="Times New Roman"/>
          <w:iCs/>
          <w:sz w:val="24"/>
          <w:szCs w:val="24"/>
        </w:rPr>
        <w:t>.)’i:</w:t>
      </w:r>
    </w:p>
    <w:p w14:paraId="01131762" w14:textId="155AAA86" w:rsidR="00801015" w:rsidRPr="00801015" w:rsidRDefault="00395462" w:rsidP="00801015">
      <w:pPr>
        <w:jc w:val="right"/>
        <w:rPr>
          <w:sz w:val="32"/>
          <w:szCs w:val="32"/>
        </w:rPr>
      </w:pPr>
      <w:r w:rsidRPr="00801015">
        <w:rPr>
          <w:rFonts w:ascii="Times New Roman" w:hAnsi="Times New Roman" w:cs="Times New Roman"/>
          <w:sz w:val="32"/>
          <w:szCs w:val="32"/>
        </w:rPr>
        <w:t xml:space="preserve"> </w:t>
      </w:r>
      <w:r w:rsidR="00801015" w:rsidRPr="00801015">
        <w:rPr>
          <w:sz w:val="32"/>
          <w:szCs w:val="32"/>
          <w:rtl/>
        </w:rPr>
        <w:t xml:space="preserve"> اقْرَؤُا القُرْآنَ فإِنَّهُ يَأْتي يَوْم القيامةِ شَفِيعاً لأصْحابِهِ </w:t>
      </w:r>
    </w:p>
    <w:p w14:paraId="466E7EC9" w14:textId="2490DBB0" w:rsidR="00925B4B" w:rsidRDefault="00801015" w:rsidP="00801015">
      <w:pPr>
        <w:jc w:val="both"/>
        <w:rPr>
          <w:rFonts w:ascii="Times New Roman" w:hAnsi="Times New Roman" w:cs="Times New Roman"/>
          <w:sz w:val="24"/>
          <w:szCs w:val="24"/>
        </w:rPr>
      </w:pPr>
      <w:r>
        <w:rPr>
          <w:rFonts w:ascii="Times New Roman" w:hAnsi="Times New Roman" w:cs="Times New Roman"/>
          <w:sz w:val="24"/>
          <w:szCs w:val="24"/>
        </w:rPr>
        <w:t xml:space="preserve"> </w:t>
      </w:r>
      <w:r w:rsidRPr="00801015">
        <w:rPr>
          <w:rFonts w:ascii="Times New Roman" w:hAnsi="Times New Roman" w:cs="Times New Roman"/>
          <w:b/>
          <w:bCs/>
          <w:sz w:val="24"/>
          <w:szCs w:val="24"/>
        </w:rPr>
        <w:t xml:space="preserve">“Kur’an okuyunuz. Çünkü Kur’an, kıyamet gününde kendisini okuyanlara şefaatçi olarak gelecektir” </w:t>
      </w:r>
      <w:r w:rsidRPr="00801015">
        <w:rPr>
          <w:rFonts w:ascii="Times New Roman" w:hAnsi="Times New Roman" w:cs="Times New Roman"/>
          <w:sz w:val="24"/>
          <w:szCs w:val="24"/>
        </w:rPr>
        <w:t>buyururken işittim, demiştir.</w:t>
      </w:r>
      <w:r>
        <w:rPr>
          <w:rFonts w:ascii="Times New Roman" w:hAnsi="Times New Roman" w:cs="Times New Roman"/>
          <w:sz w:val="24"/>
          <w:szCs w:val="24"/>
        </w:rPr>
        <w:t xml:space="preserve"> </w:t>
      </w:r>
      <w:r w:rsidRPr="00801015">
        <w:rPr>
          <w:rFonts w:ascii="Times New Roman" w:hAnsi="Times New Roman" w:cs="Times New Roman"/>
          <w:sz w:val="20"/>
          <w:szCs w:val="20"/>
        </w:rPr>
        <w:t xml:space="preserve">(Müslim, </w:t>
      </w:r>
      <w:proofErr w:type="spellStart"/>
      <w:r w:rsidRPr="00801015">
        <w:rPr>
          <w:rFonts w:ascii="Times New Roman" w:hAnsi="Times New Roman" w:cs="Times New Roman"/>
          <w:sz w:val="20"/>
          <w:szCs w:val="20"/>
        </w:rPr>
        <w:t>Müsâfirîn</w:t>
      </w:r>
      <w:proofErr w:type="spellEnd"/>
      <w:r w:rsidRPr="00801015">
        <w:rPr>
          <w:rFonts w:ascii="Times New Roman" w:hAnsi="Times New Roman" w:cs="Times New Roman"/>
          <w:sz w:val="20"/>
          <w:szCs w:val="20"/>
        </w:rPr>
        <w:t xml:space="preserve"> 252.</w:t>
      </w:r>
      <w:r>
        <w:rPr>
          <w:rFonts w:ascii="Times New Roman" w:hAnsi="Times New Roman" w:cs="Times New Roman"/>
          <w:sz w:val="20"/>
          <w:szCs w:val="20"/>
        </w:rPr>
        <w:t>)</w:t>
      </w:r>
    </w:p>
    <w:p w14:paraId="5384975D" w14:textId="432DEB42" w:rsidR="00801015" w:rsidRPr="00801015" w:rsidRDefault="00801015" w:rsidP="00801015">
      <w:pPr>
        <w:jc w:val="both"/>
        <w:rPr>
          <w:rFonts w:ascii="Times New Roman" w:hAnsi="Times New Roman" w:cs="Times New Roman"/>
          <w:sz w:val="24"/>
          <w:szCs w:val="24"/>
        </w:rPr>
      </w:pPr>
      <w:r w:rsidRPr="00801015">
        <w:rPr>
          <w:rFonts w:ascii="Times New Roman" w:hAnsi="Times New Roman" w:cs="Times New Roman"/>
          <w:sz w:val="24"/>
          <w:szCs w:val="24"/>
        </w:rPr>
        <w:t xml:space="preserve">Kur’an’ı okumakta </w:t>
      </w:r>
      <w:proofErr w:type="spellStart"/>
      <w:r w:rsidRPr="00801015">
        <w:rPr>
          <w:rFonts w:ascii="Times New Roman" w:hAnsi="Times New Roman" w:cs="Times New Roman"/>
          <w:sz w:val="24"/>
          <w:szCs w:val="24"/>
        </w:rPr>
        <w:t>aslolan</w:t>
      </w:r>
      <w:proofErr w:type="spellEnd"/>
      <w:r w:rsidRPr="00801015">
        <w:rPr>
          <w:rFonts w:ascii="Times New Roman" w:hAnsi="Times New Roman" w:cs="Times New Roman"/>
          <w:sz w:val="24"/>
          <w:szCs w:val="24"/>
        </w:rPr>
        <w:t xml:space="preserve"> onu anlamak, ilmine, bilgisine ve mantığına sahip olmaksa da, sadece metnini okumak dahi bir </w:t>
      </w:r>
      <w:proofErr w:type="spellStart"/>
      <w:r w:rsidRPr="00801015">
        <w:rPr>
          <w:rFonts w:ascii="Times New Roman" w:hAnsi="Times New Roman" w:cs="Times New Roman"/>
          <w:sz w:val="24"/>
          <w:szCs w:val="24"/>
        </w:rPr>
        <w:t>ibâdet</w:t>
      </w:r>
      <w:proofErr w:type="spellEnd"/>
      <w:r w:rsidRPr="00801015">
        <w:rPr>
          <w:rFonts w:ascii="Times New Roman" w:hAnsi="Times New Roman" w:cs="Times New Roman"/>
          <w:sz w:val="24"/>
          <w:szCs w:val="24"/>
        </w:rPr>
        <w:t xml:space="preserve"> olup, pek çok sevabının olduğu </w:t>
      </w:r>
      <w:proofErr w:type="spellStart"/>
      <w:r w:rsidRPr="00801015">
        <w:rPr>
          <w:rFonts w:ascii="Times New Roman" w:hAnsi="Times New Roman" w:cs="Times New Roman"/>
          <w:sz w:val="24"/>
          <w:szCs w:val="24"/>
        </w:rPr>
        <w:t>Resûl</w:t>
      </w:r>
      <w:proofErr w:type="spellEnd"/>
      <w:r w:rsidRPr="00801015">
        <w:rPr>
          <w:rFonts w:ascii="Times New Roman" w:hAnsi="Times New Roman" w:cs="Times New Roman"/>
          <w:sz w:val="24"/>
          <w:szCs w:val="24"/>
        </w:rPr>
        <w:t xml:space="preserve">-i Ekrem’in hadislerinde beyan buyurulur. Çünkü Kur’an Allah kelâmıdır; onu okuyan Allah’la konuşuyor hükmündedir ki, bunu önemsememek söz konusu olamaz. Ayrıca her insanın onu gerektiği şekilde anlaması, ilim ve bilgisine vâkıf olması, ondan birtakım </w:t>
      </w:r>
      <w:r w:rsidR="000F77FD">
        <w:rPr>
          <w:rFonts w:ascii="Times New Roman" w:hAnsi="Times New Roman" w:cs="Times New Roman"/>
          <w:sz w:val="24"/>
          <w:szCs w:val="24"/>
        </w:rPr>
        <w:t>hüküm çıkarması</w:t>
      </w:r>
      <w:r w:rsidRPr="00801015">
        <w:rPr>
          <w:rFonts w:ascii="Times New Roman" w:hAnsi="Times New Roman" w:cs="Times New Roman"/>
          <w:sz w:val="24"/>
          <w:szCs w:val="24"/>
        </w:rPr>
        <w:t xml:space="preserve"> </w:t>
      </w:r>
      <w:r w:rsidR="000F77FD">
        <w:rPr>
          <w:rFonts w:ascii="Times New Roman" w:hAnsi="Times New Roman" w:cs="Times New Roman"/>
          <w:sz w:val="24"/>
          <w:szCs w:val="24"/>
        </w:rPr>
        <w:t>(</w:t>
      </w:r>
      <w:proofErr w:type="spellStart"/>
      <w:r w:rsidR="000F77FD" w:rsidRPr="00801015">
        <w:rPr>
          <w:rFonts w:ascii="Times New Roman" w:hAnsi="Times New Roman" w:cs="Times New Roman"/>
          <w:sz w:val="24"/>
          <w:szCs w:val="24"/>
        </w:rPr>
        <w:t>istinbat</w:t>
      </w:r>
      <w:proofErr w:type="spellEnd"/>
      <w:r w:rsidR="000F77FD">
        <w:rPr>
          <w:rFonts w:ascii="Times New Roman" w:hAnsi="Times New Roman" w:cs="Times New Roman"/>
          <w:sz w:val="24"/>
          <w:szCs w:val="24"/>
        </w:rPr>
        <w:t>)</w:t>
      </w:r>
      <w:r w:rsidR="000F77FD" w:rsidRPr="00801015">
        <w:rPr>
          <w:rFonts w:ascii="Times New Roman" w:hAnsi="Times New Roman" w:cs="Times New Roman"/>
          <w:sz w:val="24"/>
          <w:szCs w:val="24"/>
        </w:rPr>
        <w:t xml:space="preserve"> </w:t>
      </w:r>
      <w:r w:rsidRPr="00801015">
        <w:rPr>
          <w:rFonts w:ascii="Times New Roman" w:hAnsi="Times New Roman" w:cs="Times New Roman"/>
          <w:sz w:val="24"/>
          <w:szCs w:val="24"/>
        </w:rPr>
        <w:t xml:space="preserve">mümkün olamaz. O halde böyle olanlar Kur’an okumasınlar demek ilâhî </w:t>
      </w:r>
      <w:proofErr w:type="spellStart"/>
      <w:r w:rsidRPr="00801015">
        <w:rPr>
          <w:rFonts w:ascii="Times New Roman" w:hAnsi="Times New Roman" w:cs="Times New Roman"/>
          <w:sz w:val="24"/>
          <w:szCs w:val="24"/>
        </w:rPr>
        <w:t>hakîkate</w:t>
      </w:r>
      <w:proofErr w:type="spellEnd"/>
      <w:r w:rsidRPr="00801015">
        <w:rPr>
          <w:rFonts w:ascii="Times New Roman" w:hAnsi="Times New Roman" w:cs="Times New Roman"/>
          <w:sz w:val="24"/>
          <w:szCs w:val="24"/>
        </w:rPr>
        <w:t xml:space="preserve"> aykırı bir davranış olur. Zira herkesi âlim yapmamız, herkese dilin inceliklerini kavrayacak derecede Arapça öğretmemiz söz konusu olamaz. O halde insanlardan pek çoğu sadece Kur’an’ı okuyarak sevaba </w:t>
      </w:r>
      <w:proofErr w:type="spellStart"/>
      <w:r w:rsidRPr="00801015">
        <w:rPr>
          <w:rFonts w:ascii="Times New Roman" w:hAnsi="Times New Roman" w:cs="Times New Roman"/>
          <w:sz w:val="24"/>
          <w:szCs w:val="24"/>
        </w:rPr>
        <w:t>nâil</w:t>
      </w:r>
      <w:proofErr w:type="spellEnd"/>
      <w:r w:rsidRPr="00801015">
        <w:rPr>
          <w:rFonts w:ascii="Times New Roman" w:hAnsi="Times New Roman" w:cs="Times New Roman"/>
          <w:sz w:val="24"/>
          <w:szCs w:val="24"/>
        </w:rPr>
        <w:t xml:space="preserve"> olurken, tarih boyunca sayıları insanoğlunun nüfusuna kıyasla çok fazla olmayan </w:t>
      </w:r>
      <w:proofErr w:type="gramStart"/>
      <w:r w:rsidRPr="00801015">
        <w:rPr>
          <w:rFonts w:ascii="Times New Roman" w:hAnsi="Times New Roman" w:cs="Times New Roman"/>
          <w:sz w:val="24"/>
          <w:szCs w:val="24"/>
        </w:rPr>
        <w:t>alimler</w:t>
      </w:r>
      <w:proofErr w:type="gramEnd"/>
      <w:r w:rsidRPr="00801015">
        <w:rPr>
          <w:rFonts w:ascii="Times New Roman" w:hAnsi="Times New Roman" w:cs="Times New Roman"/>
          <w:sz w:val="24"/>
          <w:szCs w:val="24"/>
        </w:rPr>
        <w:t xml:space="preserve"> sınıfı da onun ilmini yapar ve bu sayede insanların büyük çoğunluğu hayatta nasıl bir yol izleyeceklerini onlardan öğrenmiş olurlar. </w:t>
      </w:r>
    </w:p>
    <w:p w14:paraId="20AFA29A" w14:textId="49457644" w:rsidR="00801015" w:rsidRDefault="00801015" w:rsidP="00801015">
      <w:pPr>
        <w:jc w:val="both"/>
        <w:rPr>
          <w:rFonts w:ascii="Times New Roman" w:hAnsi="Times New Roman" w:cs="Times New Roman"/>
          <w:sz w:val="24"/>
          <w:szCs w:val="24"/>
        </w:rPr>
      </w:pPr>
      <w:r w:rsidRPr="00801015">
        <w:rPr>
          <w:rFonts w:ascii="Times New Roman" w:hAnsi="Times New Roman" w:cs="Times New Roman"/>
          <w:sz w:val="24"/>
          <w:szCs w:val="24"/>
        </w:rPr>
        <w:t xml:space="preserve">Kur’an’ın  kıyamet gününde şefaatçi olarak gelmesi, onun emirlerini ve nehiylerini yerine getiren kimselere Allah’ın rahmeti ve merhametiyle muamelede bulunmasıdır. Kur’an’ı ibadet kastıyla, hayrını ve bereketini umarak okumak da sevabı ve mükâfatı olan güzel amellerden biridir. Kur’an, kendisini okuyana ve hükmüyle amel edene lehte şahitlik edecek ve o kişinin günahlarının  affı için Allah’la o kul arasında aracılık yapacaktır. İşte bu aracılık şefaattir. Bazı âlimler, Kur’an’ın kıyamet gününde bir şekle bürünmüş olarak geleceğini ve Allah’ın kulların amellerini de hayrı ve şerriyle bir şekle ve ölçüye büründüreceğini ve bunun </w:t>
      </w:r>
      <w:proofErr w:type="spellStart"/>
      <w:r w:rsidRPr="00801015">
        <w:rPr>
          <w:rFonts w:ascii="Times New Roman" w:hAnsi="Times New Roman" w:cs="Times New Roman"/>
          <w:sz w:val="24"/>
          <w:szCs w:val="24"/>
        </w:rPr>
        <w:t>mîzan</w:t>
      </w:r>
      <w:proofErr w:type="spellEnd"/>
      <w:r w:rsidRPr="00801015">
        <w:rPr>
          <w:rFonts w:ascii="Times New Roman" w:hAnsi="Times New Roman" w:cs="Times New Roman"/>
          <w:sz w:val="24"/>
          <w:szCs w:val="24"/>
        </w:rPr>
        <w:t xml:space="preserve"> denilen amellerin ölçüleceği teraziye konulacağını, insanların da bunu göreceğini söylemişlerdir. </w:t>
      </w:r>
    </w:p>
    <w:p w14:paraId="08D6DE48" w14:textId="56871EC1" w:rsidR="0038156E" w:rsidRPr="002415D4" w:rsidRDefault="002415D4" w:rsidP="00C65216">
      <w:pPr>
        <w:jc w:val="right"/>
        <w:rPr>
          <w:rFonts w:ascii="Times New Roman" w:hAnsi="Times New Roman" w:cs="Times New Roman"/>
          <w:sz w:val="32"/>
          <w:szCs w:val="32"/>
        </w:rPr>
      </w:pPr>
      <w:r w:rsidRPr="002415D4">
        <w:rPr>
          <w:rFonts w:ascii="Times New Roman" w:hAnsi="Times New Roman" w:cs="Times New Roman"/>
          <w:sz w:val="32"/>
          <w:szCs w:val="32"/>
          <w:rtl/>
        </w:rPr>
        <w:t>يُؤْتى يوْمَ القِيامةِ بالْقُرْآنِ وَأَهْلِهِ الذِين كانُوا يعْمَلُونَ بِهِ في الدُّنيَا تَقدُمهُ سورة البقَرَةِ وَآل عِمرَانَ ، تحَاجَّانِ عَنْ صاحِبِهِمَا</w:t>
      </w:r>
    </w:p>
    <w:p w14:paraId="5852A079" w14:textId="65811FB3" w:rsidR="0045611D" w:rsidRPr="008719E5" w:rsidRDefault="0045611D" w:rsidP="0045611D">
      <w:pPr>
        <w:spacing w:before="170" w:after="0" w:line="280" w:lineRule="atLeast"/>
        <w:jc w:val="both"/>
        <w:rPr>
          <w:rFonts w:ascii="New York" w:eastAsia="Times New Roman" w:hAnsi="New York" w:cs="Times New Roman"/>
          <w:sz w:val="24"/>
          <w:szCs w:val="24"/>
          <w:lang w:eastAsia="tr-TR"/>
        </w:rPr>
      </w:pPr>
      <w:proofErr w:type="spellStart"/>
      <w:r w:rsidRPr="0045611D">
        <w:rPr>
          <w:rFonts w:ascii="Times New Roman" w:eastAsia="Times New Roman" w:hAnsi="Times New Roman" w:cs="Times New Roman"/>
          <w:sz w:val="24"/>
          <w:szCs w:val="24"/>
          <w:lang w:eastAsia="tr-TR"/>
        </w:rPr>
        <w:t>Nevvâs</w:t>
      </w:r>
      <w:proofErr w:type="spellEnd"/>
      <w:r w:rsidRPr="0045611D">
        <w:rPr>
          <w:rFonts w:ascii="Times New Roman" w:eastAsia="Times New Roman" w:hAnsi="Times New Roman" w:cs="Times New Roman"/>
          <w:sz w:val="24"/>
          <w:szCs w:val="24"/>
          <w:lang w:eastAsia="tr-TR"/>
        </w:rPr>
        <w:t xml:space="preserve"> </w:t>
      </w:r>
      <w:proofErr w:type="spellStart"/>
      <w:r w:rsidRPr="0045611D">
        <w:rPr>
          <w:rFonts w:ascii="Times New Roman" w:eastAsia="Times New Roman" w:hAnsi="Times New Roman" w:cs="Times New Roman"/>
          <w:sz w:val="24"/>
          <w:szCs w:val="24"/>
          <w:lang w:eastAsia="tr-TR"/>
        </w:rPr>
        <w:t>İbni</w:t>
      </w:r>
      <w:proofErr w:type="spellEnd"/>
      <w:r w:rsidRPr="0045611D">
        <w:rPr>
          <w:rFonts w:ascii="Times New Roman" w:eastAsia="Times New Roman" w:hAnsi="Times New Roman" w:cs="Times New Roman"/>
          <w:sz w:val="24"/>
          <w:szCs w:val="24"/>
          <w:lang w:eastAsia="tr-TR"/>
        </w:rPr>
        <w:t xml:space="preserve"> </w:t>
      </w:r>
      <w:proofErr w:type="spellStart"/>
      <w:r w:rsidRPr="0045611D">
        <w:rPr>
          <w:rFonts w:ascii="Times New Roman" w:eastAsia="Times New Roman" w:hAnsi="Times New Roman" w:cs="Times New Roman"/>
          <w:sz w:val="24"/>
          <w:szCs w:val="24"/>
          <w:lang w:eastAsia="tr-TR"/>
        </w:rPr>
        <w:t>Sem’ân</w:t>
      </w:r>
      <w:proofErr w:type="spellEnd"/>
      <w:r w:rsidRPr="0045611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iCs/>
          <w:sz w:val="24"/>
          <w:szCs w:val="24"/>
          <w:lang w:eastAsia="tr-TR"/>
        </w:rPr>
        <w:t>(</w:t>
      </w:r>
      <w:proofErr w:type="spellStart"/>
      <w:r>
        <w:rPr>
          <w:rFonts w:ascii="Times New Roman" w:eastAsia="Times New Roman" w:hAnsi="Times New Roman" w:cs="Times New Roman"/>
          <w:iCs/>
          <w:sz w:val="24"/>
          <w:szCs w:val="24"/>
          <w:lang w:eastAsia="tr-TR"/>
        </w:rPr>
        <w:t>r.a</w:t>
      </w:r>
      <w:proofErr w:type="spellEnd"/>
      <w:r>
        <w:rPr>
          <w:rFonts w:ascii="Times New Roman" w:eastAsia="Times New Roman" w:hAnsi="Times New Roman" w:cs="Times New Roman"/>
          <w:iCs/>
          <w:sz w:val="24"/>
          <w:szCs w:val="24"/>
          <w:lang w:eastAsia="tr-TR"/>
        </w:rPr>
        <w:t>.)</w:t>
      </w:r>
      <w:r w:rsidRPr="0045611D">
        <w:rPr>
          <w:rFonts w:ascii="Times New Roman" w:eastAsia="Times New Roman" w:hAnsi="Times New Roman" w:cs="Times New Roman"/>
          <w:i/>
          <w:iCs/>
          <w:sz w:val="24"/>
          <w:szCs w:val="24"/>
          <w:lang w:eastAsia="tr-TR"/>
        </w:rPr>
        <w:t xml:space="preserve"> </w:t>
      </w:r>
      <w:r w:rsidRPr="0045611D">
        <w:rPr>
          <w:rFonts w:ascii="Times New Roman" w:eastAsia="Times New Roman" w:hAnsi="Times New Roman" w:cs="Times New Roman"/>
          <w:sz w:val="24"/>
          <w:szCs w:val="24"/>
          <w:lang w:eastAsia="tr-TR"/>
        </w:rPr>
        <w:t> şöyle dedi:</w:t>
      </w:r>
      <w:r>
        <w:rPr>
          <w:rFonts w:ascii="Times New Roman" w:eastAsia="Times New Roman" w:hAnsi="Times New Roman" w:cs="Times New Roman"/>
          <w:sz w:val="24"/>
          <w:szCs w:val="24"/>
          <w:lang w:eastAsia="tr-TR"/>
        </w:rPr>
        <w:t xml:space="preserve"> </w:t>
      </w:r>
      <w:r w:rsidRPr="0045611D">
        <w:rPr>
          <w:rFonts w:ascii="Times New Roman" w:eastAsia="Times New Roman" w:hAnsi="Times New Roman" w:cs="Times New Roman"/>
          <w:sz w:val="24"/>
          <w:szCs w:val="24"/>
          <w:lang w:eastAsia="tr-TR"/>
        </w:rPr>
        <w:t xml:space="preserve">Ben </w:t>
      </w:r>
      <w:proofErr w:type="spellStart"/>
      <w:r w:rsidRPr="0045611D">
        <w:rPr>
          <w:rFonts w:ascii="Times New Roman" w:eastAsia="Times New Roman" w:hAnsi="Times New Roman" w:cs="Times New Roman"/>
          <w:sz w:val="24"/>
          <w:szCs w:val="24"/>
          <w:lang w:eastAsia="tr-TR"/>
        </w:rPr>
        <w:t>Resûlullah</w:t>
      </w:r>
      <w:proofErr w:type="spellEnd"/>
      <w:r w:rsidRPr="0045611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iCs/>
          <w:sz w:val="24"/>
          <w:szCs w:val="24"/>
          <w:lang w:eastAsia="tr-TR"/>
        </w:rPr>
        <w:t>(</w:t>
      </w:r>
      <w:proofErr w:type="spellStart"/>
      <w:r>
        <w:rPr>
          <w:rFonts w:ascii="Times New Roman" w:eastAsia="Times New Roman" w:hAnsi="Times New Roman" w:cs="Times New Roman"/>
          <w:iCs/>
          <w:sz w:val="24"/>
          <w:szCs w:val="24"/>
          <w:lang w:eastAsia="tr-TR"/>
        </w:rPr>
        <w:t>s.a.s</w:t>
      </w:r>
      <w:proofErr w:type="spellEnd"/>
      <w:r>
        <w:rPr>
          <w:rFonts w:ascii="Times New Roman" w:eastAsia="Times New Roman" w:hAnsi="Times New Roman" w:cs="Times New Roman"/>
          <w:iCs/>
          <w:sz w:val="24"/>
          <w:szCs w:val="24"/>
          <w:lang w:eastAsia="tr-TR"/>
        </w:rPr>
        <w:t>.)’i</w:t>
      </w:r>
      <w:r w:rsidRPr="0045611D">
        <w:rPr>
          <w:rFonts w:ascii="Times New Roman" w:eastAsia="Times New Roman" w:hAnsi="Times New Roman" w:cs="Times New Roman"/>
          <w:sz w:val="24"/>
          <w:szCs w:val="24"/>
          <w:lang w:eastAsia="tr-TR"/>
        </w:rPr>
        <w:t xml:space="preserve">: </w:t>
      </w:r>
      <w:r w:rsidRPr="0045611D">
        <w:rPr>
          <w:rFonts w:ascii="Times New Roman" w:eastAsia="Times New Roman" w:hAnsi="Times New Roman" w:cs="Times New Roman"/>
          <w:b/>
          <w:bCs/>
          <w:sz w:val="24"/>
          <w:szCs w:val="24"/>
          <w:lang w:eastAsia="tr-TR"/>
        </w:rPr>
        <w:t xml:space="preserve">“Kıyamet gününde Kur’an ve dünyadaki hayatlarını ona göre tanzim eden Kur’an ehli kimseler mahşer yerine getirilirler. Bu sırada Kur’an’ın </w:t>
      </w:r>
      <w:r w:rsidRPr="0045611D">
        <w:rPr>
          <w:rFonts w:ascii="Times New Roman" w:eastAsia="Times New Roman" w:hAnsi="Times New Roman" w:cs="Times New Roman"/>
          <w:b/>
          <w:bCs/>
          <w:sz w:val="24"/>
          <w:szCs w:val="24"/>
          <w:lang w:eastAsia="tr-TR"/>
        </w:rPr>
        <w:lastRenderedPageBreak/>
        <w:t xml:space="preserve">önünde Bakara ve </w:t>
      </w:r>
      <w:proofErr w:type="spellStart"/>
      <w:r w:rsidRPr="0045611D">
        <w:rPr>
          <w:rFonts w:ascii="Times New Roman" w:eastAsia="Times New Roman" w:hAnsi="Times New Roman" w:cs="Times New Roman"/>
          <w:b/>
          <w:bCs/>
          <w:sz w:val="24"/>
          <w:szCs w:val="24"/>
          <w:lang w:eastAsia="tr-TR"/>
        </w:rPr>
        <w:t>Âl</w:t>
      </w:r>
      <w:proofErr w:type="spellEnd"/>
      <w:r w:rsidRPr="0045611D">
        <w:rPr>
          <w:rFonts w:ascii="Times New Roman" w:eastAsia="Times New Roman" w:hAnsi="Times New Roman" w:cs="Times New Roman"/>
          <w:b/>
          <w:bCs/>
          <w:sz w:val="24"/>
          <w:szCs w:val="24"/>
          <w:lang w:eastAsia="tr-TR"/>
        </w:rPr>
        <w:t xml:space="preserve">-i </w:t>
      </w:r>
      <w:proofErr w:type="spellStart"/>
      <w:r w:rsidRPr="0045611D">
        <w:rPr>
          <w:rFonts w:ascii="Times New Roman" w:eastAsia="Times New Roman" w:hAnsi="Times New Roman" w:cs="Times New Roman"/>
          <w:b/>
          <w:bCs/>
          <w:sz w:val="24"/>
          <w:szCs w:val="24"/>
          <w:lang w:eastAsia="tr-TR"/>
        </w:rPr>
        <w:t>İmrân</w:t>
      </w:r>
      <w:proofErr w:type="spellEnd"/>
      <w:r w:rsidRPr="0045611D">
        <w:rPr>
          <w:rFonts w:ascii="Times New Roman" w:eastAsia="Times New Roman" w:hAnsi="Times New Roman" w:cs="Times New Roman"/>
          <w:b/>
          <w:bCs/>
          <w:sz w:val="24"/>
          <w:szCs w:val="24"/>
          <w:lang w:eastAsia="tr-TR"/>
        </w:rPr>
        <w:t xml:space="preserve"> </w:t>
      </w:r>
      <w:proofErr w:type="spellStart"/>
      <w:r w:rsidRPr="0045611D">
        <w:rPr>
          <w:rFonts w:ascii="Times New Roman" w:eastAsia="Times New Roman" w:hAnsi="Times New Roman" w:cs="Times New Roman"/>
          <w:b/>
          <w:bCs/>
          <w:sz w:val="24"/>
          <w:szCs w:val="24"/>
          <w:lang w:eastAsia="tr-TR"/>
        </w:rPr>
        <w:t>sûreleri</w:t>
      </w:r>
      <w:proofErr w:type="spellEnd"/>
      <w:r w:rsidRPr="0045611D">
        <w:rPr>
          <w:rFonts w:ascii="Times New Roman" w:eastAsia="Times New Roman" w:hAnsi="Times New Roman" w:cs="Times New Roman"/>
          <w:b/>
          <w:bCs/>
          <w:sz w:val="24"/>
          <w:szCs w:val="24"/>
          <w:lang w:eastAsia="tr-TR"/>
        </w:rPr>
        <w:t xml:space="preserve"> vardır. Her ikisi de kendilerini okuyanları müdafaa için birbiriyle yarışırlar” </w:t>
      </w:r>
      <w:r w:rsidRPr="0045611D">
        <w:rPr>
          <w:rFonts w:ascii="Times New Roman" w:eastAsia="Times New Roman" w:hAnsi="Times New Roman" w:cs="Times New Roman"/>
          <w:sz w:val="24"/>
          <w:szCs w:val="24"/>
          <w:lang w:eastAsia="tr-TR"/>
        </w:rPr>
        <w:t xml:space="preserve">buyururken işittim. </w:t>
      </w:r>
      <w:r>
        <w:rPr>
          <w:rFonts w:ascii="Times New Roman" w:eastAsia="Times New Roman" w:hAnsi="Times New Roman" w:cs="Times New Roman"/>
          <w:sz w:val="24"/>
          <w:szCs w:val="24"/>
          <w:lang w:eastAsia="tr-TR"/>
        </w:rPr>
        <w:t>(</w:t>
      </w:r>
      <w:r w:rsidRPr="0045611D">
        <w:rPr>
          <w:rFonts w:ascii="Times New Roman" w:eastAsia="Times New Roman" w:hAnsi="Times New Roman" w:cs="Times New Roman"/>
          <w:sz w:val="20"/>
          <w:szCs w:val="20"/>
          <w:lang w:eastAsia="tr-TR"/>
        </w:rPr>
        <w:t xml:space="preserve">Müslim, </w:t>
      </w:r>
      <w:proofErr w:type="spellStart"/>
      <w:r w:rsidRPr="0045611D">
        <w:rPr>
          <w:rFonts w:ascii="Times New Roman" w:eastAsia="Times New Roman" w:hAnsi="Times New Roman" w:cs="Times New Roman"/>
          <w:sz w:val="20"/>
          <w:szCs w:val="20"/>
          <w:lang w:eastAsia="tr-TR"/>
        </w:rPr>
        <w:t>Müsâfirîn</w:t>
      </w:r>
      <w:proofErr w:type="spellEnd"/>
      <w:r w:rsidRPr="0045611D">
        <w:rPr>
          <w:rFonts w:ascii="Times New Roman" w:eastAsia="Times New Roman" w:hAnsi="Times New Roman" w:cs="Times New Roman"/>
          <w:sz w:val="20"/>
          <w:szCs w:val="20"/>
          <w:lang w:eastAsia="tr-TR"/>
        </w:rPr>
        <w:t xml:space="preserve"> 253.</w:t>
      </w:r>
      <w:r>
        <w:rPr>
          <w:rFonts w:ascii="Times New Roman" w:eastAsia="Times New Roman" w:hAnsi="Times New Roman" w:cs="Times New Roman"/>
          <w:sz w:val="20"/>
          <w:szCs w:val="20"/>
          <w:lang w:eastAsia="tr-TR"/>
        </w:rPr>
        <w:t>)</w:t>
      </w:r>
      <w:r w:rsidR="002415D4" w:rsidRPr="002415D4">
        <w:rPr>
          <w:rFonts w:ascii="Times New Roman" w:hAnsi="Times New Roman"/>
        </w:rPr>
        <w:t xml:space="preserve"> </w:t>
      </w:r>
      <w:r w:rsidR="002415D4" w:rsidRPr="008719E5">
        <w:rPr>
          <w:rFonts w:ascii="Times New Roman" w:hAnsi="Times New Roman"/>
          <w:sz w:val="24"/>
          <w:szCs w:val="24"/>
        </w:rPr>
        <w:t>“</w:t>
      </w:r>
      <w:r w:rsidR="002415D4" w:rsidRPr="008719E5">
        <w:rPr>
          <w:rFonts w:ascii="Times New Roman" w:hAnsi="Times New Roman"/>
          <w:iCs/>
          <w:sz w:val="24"/>
          <w:szCs w:val="24"/>
        </w:rPr>
        <w:t xml:space="preserve">kendilerini okuyanların önünde Bakara ve </w:t>
      </w:r>
      <w:proofErr w:type="spellStart"/>
      <w:r w:rsidR="002415D4" w:rsidRPr="008719E5">
        <w:rPr>
          <w:rFonts w:ascii="Times New Roman" w:hAnsi="Times New Roman"/>
          <w:iCs/>
          <w:sz w:val="24"/>
          <w:szCs w:val="24"/>
        </w:rPr>
        <w:t>Âl</w:t>
      </w:r>
      <w:proofErr w:type="spellEnd"/>
      <w:r w:rsidR="002415D4" w:rsidRPr="008719E5">
        <w:rPr>
          <w:rFonts w:ascii="Times New Roman" w:hAnsi="Times New Roman"/>
          <w:iCs/>
          <w:sz w:val="24"/>
          <w:szCs w:val="24"/>
        </w:rPr>
        <w:t xml:space="preserve">-i </w:t>
      </w:r>
      <w:proofErr w:type="spellStart"/>
      <w:r w:rsidR="002415D4" w:rsidRPr="008719E5">
        <w:rPr>
          <w:rFonts w:ascii="Times New Roman" w:hAnsi="Times New Roman"/>
          <w:iCs/>
          <w:sz w:val="24"/>
          <w:szCs w:val="24"/>
        </w:rPr>
        <w:t>İmrân</w:t>
      </w:r>
      <w:proofErr w:type="spellEnd"/>
      <w:r w:rsidR="002415D4" w:rsidRPr="008719E5">
        <w:rPr>
          <w:rFonts w:ascii="Times New Roman" w:hAnsi="Times New Roman"/>
          <w:iCs/>
          <w:sz w:val="24"/>
          <w:szCs w:val="24"/>
        </w:rPr>
        <w:t xml:space="preserve"> </w:t>
      </w:r>
      <w:proofErr w:type="spellStart"/>
      <w:r w:rsidR="002415D4" w:rsidRPr="008719E5">
        <w:rPr>
          <w:rFonts w:ascii="Times New Roman" w:hAnsi="Times New Roman"/>
          <w:iCs/>
          <w:sz w:val="24"/>
          <w:szCs w:val="24"/>
        </w:rPr>
        <w:t>sûreleri</w:t>
      </w:r>
      <w:proofErr w:type="spellEnd"/>
      <w:r w:rsidR="002415D4" w:rsidRPr="008719E5">
        <w:rPr>
          <w:rFonts w:ascii="Times New Roman" w:hAnsi="Times New Roman"/>
          <w:iCs/>
          <w:sz w:val="24"/>
          <w:szCs w:val="24"/>
        </w:rPr>
        <w:t xml:space="preserve"> vardır”</w:t>
      </w:r>
      <w:r w:rsidR="002415D4" w:rsidRPr="008719E5">
        <w:rPr>
          <w:rFonts w:ascii="Times New Roman" w:hAnsi="Times New Roman"/>
          <w:sz w:val="24"/>
          <w:szCs w:val="24"/>
        </w:rPr>
        <w:t xml:space="preserve"> şeklinde </w:t>
      </w:r>
      <w:proofErr w:type="spellStart"/>
      <w:r w:rsidR="002415D4" w:rsidRPr="008719E5">
        <w:rPr>
          <w:rFonts w:ascii="Times New Roman" w:hAnsi="Times New Roman"/>
          <w:sz w:val="24"/>
          <w:szCs w:val="24"/>
        </w:rPr>
        <w:t>terceme</w:t>
      </w:r>
      <w:proofErr w:type="spellEnd"/>
      <w:r w:rsidR="002415D4" w:rsidRPr="008719E5">
        <w:rPr>
          <w:rFonts w:ascii="Times New Roman" w:hAnsi="Times New Roman"/>
          <w:sz w:val="24"/>
          <w:szCs w:val="24"/>
        </w:rPr>
        <w:t xml:space="preserve"> etmek de mümkündür.</w:t>
      </w:r>
    </w:p>
    <w:p w14:paraId="7B0E98E3" w14:textId="6E3CD1C8" w:rsidR="00512350" w:rsidRPr="00512350" w:rsidRDefault="00C77017" w:rsidP="00C77017">
      <w:pPr>
        <w:spacing w:before="142" w:after="0" w:line="280" w:lineRule="atLeast"/>
        <w:jc w:val="both"/>
        <w:rPr>
          <w:rFonts w:ascii="New York" w:eastAsia="Times New Roman" w:hAnsi="New York" w:cs="Times New Roman"/>
          <w:sz w:val="24"/>
          <w:szCs w:val="24"/>
          <w:lang w:eastAsia="tr-TR"/>
        </w:rPr>
      </w:pPr>
      <w:r>
        <w:rPr>
          <w:rFonts w:ascii="Times New Roman" w:eastAsia="Times New Roman" w:hAnsi="Times New Roman" w:cs="Times New Roman"/>
          <w:sz w:val="24"/>
          <w:szCs w:val="24"/>
          <w:lang w:eastAsia="tr-TR"/>
        </w:rPr>
        <w:t>Kıy</w:t>
      </w:r>
      <w:r w:rsidR="00512350" w:rsidRPr="00512350">
        <w:rPr>
          <w:rFonts w:ascii="Times New Roman" w:eastAsia="Times New Roman" w:hAnsi="Times New Roman" w:cs="Times New Roman"/>
          <w:sz w:val="24"/>
          <w:szCs w:val="24"/>
          <w:lang w:eastAsia="tr-TR"/>
        </w:rPr>
        <w:t xml:space="preserve">amet gününde Kur’an’ın getirilmesini onun sevap ve mükâfatının getirilmesi şeklinde  anlamak mümkün olduğu gibi, bir şekle bürünmüş olarak getirilmesi tarzında da anlaşılabilir. Çünkü bu mümkündür ve </w:t>
      </w:r>
      <w:proofErr w:type="spellStart"/>
      <w:r w:rsidR="00512350" w:rsidRPr="00512350">
        <w:rPr>
          <w:rFonts w:ascii="Times New Roman" w:eastAsia="Times New Roman" w:hAnsi="Times New Roman" w:cs="Times New Roman"/>
          <w:sz w:val="24"/>
          <w:szCs w:val="24"/>
          <w:lang w:eastAsia="tr-TR"/>
        </w:rPr>
        <w:t>Cenâb</w:t>
      </w:r>
      <w:proofErr w:type="spellEnd"/>
      <w:r w:rsidR="00512350" w:rsidRPr="00512350">
        <w:rPr>
          <w:rFonts w:ascii="Times New Roman" w:eastAsia="Times New Roman" w:hAnsi="Times New Roman" w:cs="Times New Roman"/>
          <w:sz w:val="24"/>
          <w:szCs w:val="24"/>
          <w:lang w:eastAsia="tr-TR"/>
        </w:rPr>
        <w:t xml:space="preserve">-ı Hakk’ın gücü her mümkünü icada muktedirdir. </w:t>
      </w:r>
      <w:proofErr w:type="spellStart"/>
      <w:r w:rsidR="00512350" w:rsidRPr="00512350">
        <w:rPr>
          <w:rFonts w:ascii="Times New Roman" w:eastAsia="Times New Roman" w:hAnsi="Times New Roman" w:cs="Times New Roman"/>
          <w:sz w:val="24"/>
          <w:szCs w:val="24"/>
          <w:lang w:eastAsia="tr-TR"/>
        </w:rPr>
        <w:t>Mü’minler</w:t>
      </w:r>
      <w:proofErr w:type="spellEnd"/>
      <w:r w:rsidR="00512350" w:rsidRPr="00512350">
        <w:rPr>
          <w:rFonts w:ascii="Times New Roman" w:eastAsia="Times New Roman" w:hAnsi="Times New Roman" w:cs="Times New Roman"/>
          <w:sz w:val="24"/>
          <w:szCs w:val="24"/>
          <w:lang w:eastAsia="tr-TR"/>
        </w:rPr>
        <w:t xml:space="preserve"> buna böylece inanırlar. Kur’an’la amel etmek, kişinin dünyadaki hayatını onun emir ve yasakları doğrultusunda </w:t>
      </w:r>
      <w:proofErr w:type="spellStart"/>
      <w:r w:rsidR="00512350" w:rsidRPr="00512350">
        <w:rPr>
          <w:rFonts w:ascii="Times New Roman" w:eastAsia="Times New Roman" w:hAnsi="Times New Roman" w:cs="Times New Roman"/>
          <w:sz w:val="24"/>
          <w:szCs w:val="24"/>
          <w:lang w:eastAsia="tr-TR"/>
        </w:rPr>
        <w:t>nizâma</w:t>
      </w:r>
      <w:proofErr w:type="spellEnd"/>
      <w:r w:rsidR="00512350" w:rsidRPr="00512350">
        <w:rPr>
          <w:rFonts w:ascii="Times New Roman" w:eastAsia="Times New Roman" w:hAnsi="Times New Roman" w:cs="Times New Roman"/>
          <w:sz w:val="24"/>
          <w:szCs w:val="24"/>
          <w:lang w:eastAsia="tr-TR"/>
        </w:rPr>
        <w:t xml:space="preserve"> koyması anlamına gelir. </w:t>
      </w:r>
    </w:p>
    <w:p w14:paraId="7A0C3446" w14:textId="1B44A9E7" w:rsidR="00512350" w:rsidRPr="00512350" w:rsidRDefault="00512350" w:rsidP="00C77017">
      <w:pPr>
        <w:spacing w:before="153" w:after="0" w:line="280" w:lineRule="atLeast"/>
        <w:jc w:val="both"/>
        <w:rPr>
          <w:rFonts w:ascii="New York" w:eastAsia="Times New Roman" w:hAnsi="New York" w:cs="Times New Roman"/>
          <w:sz w:val="24"/>
          <w:szCs w:val="24"/>
          <w:lang w:eastAsia="tr-TR"/>
        </w:rPr>
      </w:pPr>
      <w:r w:rsidRPr="00512350">
        <w:rPr>
          <w:rFonts w:ascii="Times New Roman" w:eastAsia="Times New Roman" w:hAnsi="Times New Roman" w:cs="Times New Roman"/>
          <w:sz w:val="24"/>
          <w:szCs w:val="24"/>
          <w:lang w:eastAsia="tr-TR"/>
        </w:rPr>
        <w:t xml:space="preserve"> “</w:t>
      </w:r>
      <w:r w:rsidRPr="00512350">
        <w:rPr>
          <w:rFonts w:ascii="Times New Roman" w:eastAsia="Times New Roman" w:hAnsi="Times New Roman" w:cs="Times New Roman"/>
          <w:b/>
          <w:bCs/>
          <w:sz w:val="24"/>
          <w:szCs w:val="24"/>
          <w:lang w:eastAsia="tr-TR"/>
        </w:rPr>
        <w:t>Kur’an ehli”</w:t>
      </w:r>
      <w:r w:rsidRPr="00512350">
        <w:rPr>
          <w:rFonts w:ascii="Times New Roman" w:eastAsia="Times New Roman" w:hAnsi="Times New Roman" w:cs="Times New Roman"/>
          <w:sz w:val="24"/>
          <w:szCs w:val="24"/>
          <w:lang w:eastAsia="tr-TR"/>
        </w:rPr>
        <w:t xml:space="preserve"> denilen kimselerin,  sadece Kur’an hâfızları, onu güzel sesle tilâvet edenler veya yüzünden okuyanlar demek olmadığını, esas Kur’an ehlinin  onu ezberleyip okumanın yanında Kur’an’ın muhtevasıyla amel edenler, hayatlarının her safhasını onun emir ve yasakları doğrultusunda tanzim edenler olduğunu bu hadisin açık ifadeleriyle bir kere daha anlamış oluyoruz. Çünkü Kur’an sadece okunmak için değil, kişilerin ve toplumların hayatında uygulanmak için gönderilmiştir. </w:t>
      </w:r>
    </w:p>
    <w:p w14:paraId="132EC6A5" w14:textId="5B21C624" w:rsidR="0038156E" w:rsidRDefault="0038156E" w:rsidP="0038156E">
      <w:pPr>
        <w:spacing w:before="153" w:after="0" w:line="280" w:lineRule="atLeast"/>
        <w:jc w:val="both"/>
        <w:rPr>
          <w:rFonts w:ascii="Times New Roman" w:eastAsia="Times New Roman" w:hAnsi="Times New Roman" w:cs="Times New Roman"/>
          <w:sz w:val="24"/>
          <w:szCs w:val="24"/>
          <w:lang w:eastAsia="tr-TR"/>
        </w:rPr>
      </w:pPr>
      <w:r w:rsidRPr="0038156E">
        <w:rPr>
          <w:rFonts w:ascii="Times New Roman" w:eastAsia="Times New Roman" w:hAnsi="Times New Roman" w:cs="Times New Roman"/>
          <w:sz w:val="24"/>
          <w:szCs w:val="24"/>
          <w:lang w:eastAsia="tr-TR"/>
        </w:rPr>
        <w:t xml:space="preserve">Allah’ın sadece okunması için bir kitap göndermeyeceğini her aklı- selim kabul eder. </w:t>
      </w:r>
      <w:proofErr w:type="gramStart"/>
      <w:r w:rsidRPr="0038156E">
        <w:rPr>
          <w:rFonts w:ascii="Times New Roman" w:eastAsia="Times New Roman" w:hAnsi="Times New Roman" w:cs="Times New Roman"/>
          <w:sz w:val="24"/>
          <w:szCs w:val="24"/>
          <w:lang w:eastAsia="tr-TR"/>
        </w:rPr>
        <w:t xml:space="preserve">Şayet öyle olsaydı, Kur’an birtakım </w:t>
      </w:r>
      <w:proofErr w:type="spellStart"/>
      <w:r w:rsidRPr="0038156E">
        <w:rPr>
          <w:rFonts w:ascii="Times New Roman" w:eastAsia="Times New Roman" w:hAnsi="Times New Roman" w:cs="Times New Roman"/>
          <w:sz w:val="24"/>
          <w:szCs w:val="24"/>
          <w:lang w:eastAsia="tr-TR"/>
        </w:rPr>
        <w:t>itikadî</w:t>
      </w:r>
      <w:proofErr w:type="spellEnd"/>
      <w:r w:rsidRPr="0038156E">
        <w:rPr>
          <w:rFonts w:ascii="Times New Roman" w:eastAsia="Times New Roman" w:hAnsi="Times New Roman" w:cs="Times New Roman"/>
          <w:sz w:val="24"/>
          <w:szCs w:val="24"/>
          <w:lang w:eastAsia="tr-TR"/>
        </w:rPr>
        <w:t>, amelî ve ahlâkî hükümler vazedip aynı zamanda bunlara eksiksiz uyulmasını istemez, Hz.</w:t>
      </w:r>
      <w:r w:rsidR="007846FE">
        <w:rPr>
          <w:rFonts w:ascii="Times New Roman" w:eastAsia="Times New Roman" w:hAnsi="Times New Roman" w:cs="Times New Roman"/>
          <w:sz w:val="24"/>
          <w:szCs w:val="24"/>
          <w:lang w:eastAsia="tr-TR"/>
        </w:rPr>
        <w:t xml:space="preserve"> </w:t>
      </w:r>
      <w:r w:rsidRPr="0038156E">
        <w:rPr>
          <w:rFonts w:ascii="Times New Roman" w:eastAsia="Times New Roman" w:hAnsi="Times New Roman" w:cs="Times New Roman"/>
          <w:sz w:val="24"/>
          <w:szCs w:val="24"/>
          <w:lang w:eastAsia="tr-TR"/>
        </w:rPr>
        <w:t xml:space="preserve">Peygamber de bunları sadece insanlara tebliğ etmekle yetinir, uygulanması ve hayat tarzı haline getirilmesi için ömrü boyunca her türlü eziyete katlanmaz, hicret etmez, </w:t>
      </w:r>
      <w:proofErr w:type="spellStart"/>
      <w:r w:rsidRPr="0038156E">
        <w:rPr>
          <w:rFonts w:ascii="Times New Roman" w:eastAsia="Times New Roman" w:hAnsi="Times New Roman" w:cs="Times New Roman"/>
          <w:sz w:val="24"/>
          <w:szCs w:val="24"/>
          <w:lang w:eastAsia="tr-TR"/>
        </w:rPr>
        <w:t>cihad</w:t>
      </w:r>
      <w:proofErr w:type="spellEnd"/>
      <w:r w:rsidRPr="0038156E">
        <w:rPr>
          <w:rFonts w:ascii="Times New Roman" w:eastAsia="Times New Roman" w:hAnsi="Times New Roman" w:cs="Times New Roman"/>
          <w:sz w:val="24"/>
          <w:szCs w:val="24"/>
          <w:lang w:eastAsia="tr-TR"/>
        </w:rPr>
        <w:t xml:space="preserve"> yapmaz, zahmetsiz ve külfetsiz bir hayatı tercih ederdi. </w:t>
      </w:r>
      <w:proofErr w:type="gramEnd"/>
      <w:r w:rsidRPr="0038156E">
        <w:rPr>
          <w:rFonts w:ascii="Times New Roman" w:eastAsia="Times New Roman" w:hAnsi="Times New Roman" w:cs="Times New Roman"/>
          <w:sz w:val="24"/>
          <w:szCs w:val="24"/>
          <w:lang w:eastAsia="tr-TR"/>
        </w:rPr>
        <w:t xml:space="preserve">O halde </w:t>
      </w:r>
      <w:r w:rsidR="00552668" w:rsidRPr="0038156E">
        <w:rPr>
          <w:rFonts w:ascii="Times New Roman" w:eastAsia="Times New Roman" w:hAnsi="Times New Roman" w:cs="Times New Roman"/>
          <w:sz w:val="24"/>
          <w:szCs w:val="24"/>
          <w:lang w:eastAsia="tr-TR"/>
        </w:rPr>
        <w:t>Müslümanlar</w:t>
      </w:r>
      <w:r w:rsidRPr="0038156E">
        <w:rPr>
          <w:rFonts w:ascii="Times New Roman" w:eastAsia="Times New Roman" w:hAnsi="Times New Roman" w:cs="Times New Roman"/>
          <w:sz w:val="24"/>
          <w:szCs w:val="24"/>
          <w:lang w:eastAsia="tr-TR"/>
        </w:rPr>
        <w:t xml:space="preserve"> için </w:t>
      </w:r>
      <w:proofErr w:type="spellStart"/>
      <w:r w:rsidRPr="0038156E">
        <w:rPr>
          <w:rFonts w:ascii="Times New Roman" w:eastAsia="Times New Roman" w:hAnsi="Times New Roman" w:cs="Times New Roman"/>
          <w:sz w:val="24"/>
          <w:szCs w:val="24"/>
          <w:lang w:eastAsia="tr-TR"/>
        </w:rPr>
        <w:t>aslolan</w:t>
      </w:r>
      <w:proofErr w:type="spellEnd"/>
      <w:r w:rsidRPr="0038156E">
        <w:rPr>
          <w:rFonts w:ascii="Times New Roman" w:eastAsia="Times New Roman" w:hAnsi="Times New Roman" w:cs="Times New Roman"/>
          <w:sz w:val="24"/>
          <w:szCs w:val="24"/>
          <w:lang w:eastAsia="tr-TR"/>
        </w:rPr>
        <w:t xml:space="preserve">, Kur’an’ı hayata hâkim kılma niyeti, düşüncesi ve gayreti içinde olmaktır. </w:t>
      </w:r>
    </w:p>
    <w:p w14:paraId="43823C89" w14:textId="0B77C06C" w:rsidR="00AD64C1" w:rsidRPr="00AD64C1" w:rsidRDefault="00AD64C1" w:rsidP="0038156E">
      <w:pPr>
        <w:spacing w:before="153" w:after="0" w:line="280" w:lineRule="atLeast"/>
        <w:jc w:val="both"/>
        <w:rPr>
          <w:rFonts w:ascii="New York" w:eastAsia="Times New Roman" w:hAnsi="New York" w:cs="Times New Roman"/>
          <w:sz w:val="24"/>
          <w:szCs w:val="24"/>
          <w:lang w:eastAsia="tr-TR"/>
        </w:rPr>
      </w:pPr>
      <w:proofErr w:type="spellStart"/>
      <w:r w:rsidRPr="00AD64C1">
        <w:rPr>
          <w:rFonts w:ascii="New York" w:eastAsia="Times New Roman" w:hAnsi="New York" w:cs="Times New Roman"/>
          <w:sz w:val="24"/>
          <w:szCs w:val="24"/>
          <w:lang w:eastAsia="tr-TR"/>
        </w:rPr>
        <w:t>Osmân</w:t>
      </w:r>
      <w:proofErr w:type="spellEnd"/>
      <w:r w:rsidRPr="00AD64C1">
        <w:rPr>
          <w:rFonts w:ascii="New York" w:eastAsia="Times New Roman" w:hAnsi="New York" w:cs="Times New Roman"/>
          <w:sz w:val="24"/>
          <w:szCs w:val="24"/>
          <w:lang w:eastAsia="tr-TR"/>
        </w:rPr>
        <w:t xml:space="preserve"> </w:t>
      </w:r>
      <w:proofErr w:type="spellStart"/>
      <w:r w:rsidRPr="00AD64C1">
        <w:rPr>
          <w:rFonts w:ascii="New York" w:eastAsia="Times New Roman" w:hAnsi="New York" w:cs="Times New Roman"/>
          <w:sz w:val="24"/>
          <w:szCs w:val="24"/>
          <w:lang w:eastAsia="tr-TR"/>
        </w:rPr>
        <w:t>İbni</w:t>
      </w:r>
      <w:proofErr w:type="spellEnd"/>
      <w:r w:rsidRPr="00AD64C1">
        <w:rPr>
          <w:rFonts w:ascii="New York" w:eastAsia="Times New Roman" w:hAnsi="New York" w:cs="Times New Roman"/>
          <w:sz w:val="24"/>
          <w:szCs w:val="24"/>
          <w:lang w:eastAsia="tr-TR"/>
        </w:rPr>
        <w:t xml:space="preserve"> </w:t>
      </w:r>
      <w:proofErr w:type="spellStart"/>
      <w:r w:rsidRPr="00AD64C1">
        <w:rPr>
          <w:rFonts w:ascii="New York" w:eastAsia="Times New Roman" w:hAnsi="New York" w:cs="Times New Roman"/>
          <w:sz w:val="24"/>
          <w:szCs w:val="24"/>
          <w:lang w:eastAsia="tr-TR"/>
        </w:rPr>
        <w:t>Affân</w:t>
      </w:r>
      <w:proofErr w:type="spellEnd"/>
      <w:r w:rsidRPr="00AD64C1">
        <w:rPr>
          <w:rFonts w:ascii="New York" w:eastAsia="Times New Roman" w:hAnsi="New York" w:cs="Times New Roman"/>
          <w:sz w:val="24"/>
          <w:szCs w:val="24"/>
          <w:lang w:eastAsia="tr-TR"/>
        </w:rPr>
        <w:t xml:space="preserve"> </w:t>
      </w:r>
      <w:r>
        <w:rPr>
          <w:rFonts w:ascii="New York" w:eastAsia="Times New Roman" w:hAnsi="New York" w:cs="Times New Roman"/>
          <w:iCs/>
          <w:sz w:val="24"/>
          <w:szCs w:val="24"/>
          <w:lang w:eastAsia="tr-TR"/>
        </w:rPr>
        <w:t>(</w:t>
      </w:r>
      <w:proofErr w:type="spellStart"/>
      <w:r>
        <w:rPr>
          <w:rFonts w:ascii="New York" w:eastAsia="Times New Roman" w:hAnsi="New York" w:cs="Times New Roman"/>
          <w:iCs/>
          <w:sz w:val="24"/>
          <w:szCs w:val="24"/>
          <w:lang w:eastAsia="tr-TR"/>
        </w:rPr>
        <w:t>r.a</w:t>
      </w:r>
      <w:proofErr w:type="spellEnd"/>
      <w:r>
        <w:rPr>
          <w:rFonts w:ascii="New York" w:eastAsia="Times New Roman" w:hAnsi="New York" w:cs="Times New Roman"/>
          <w:iCs/>
          <w:sz w:val="24"/>
          <w:szCs w:val="24"/>
          <w:lang w:eastAsia="tr-TR"/>
        </w:rPr>
        <w:t>.)’</w:t>
      </w:r>
      <w:r w:rsidRPr="00AD64C1">
        <w:rPr>
          <w:rFonts w:ascii="New York" w:eastAsia="Times New Roman" w:hAnsi="New York" w:cs="Times New Roman"/>
          <w:sz w:val="24"/>
          <w:szCs w:val="24"/>
          <w:lang w:eastAsia="tr-TR"/>
        </w:rPr>
        <w:t xml:space="preserve">den rivayet edildiğine göre, </w:t>
      </w:r>
      <w:proofErr w:type="spellStart"/>
      <w:r w:rsidRPr="00AD64C1">
        <w:rPr>
          <w:rFonts w:ascii="New York" w:eastAsia="Times New Roman" w:hAnsi="New York" w:cs="Times New Roman"/>
          <w:sz w:val="24"/>
          <w:szCs w:val="24"/>
          <w:lang w:eastAsia="tr-TR"/>
        </w:rPr>
        <w:t>Resûlullah</w:t>
      </w:r>
      <w:proofErr w:type="spellEnd"/>
      <w:r w:rsidRPr="00AD64C1">
        <w:rPr>
          <w:rFonts w:ascii="New York" w:eastAsia="Times New Roman" w:hAnsi="New York" w:cs="Times New Roman"/>
          <w:sz w:val="24"/>
          <w:szCs w:val="24"/>
          <w:lang w:eastAsia="tr-TR"/>
        </w:rPr>
        <w:t xml:space="preserve"> </w:t>
      </w:r>
      <w:r>
        <w:rPr>
          <w:rFonts w:ascii="New York" w:eastAsia="Times New Roman" w:hAnsi="New York" w:cs="Times New Roman"/>
          <w:iCs/>
          <w:sz w:val="24"/>
          <w:szCs w:val="24"/>
          <w:lang w:eastAsia="tr-TR"/>
        </w:rPr>
        <w:t>(</w:t>
      </w:r>
      <w:proofErr w:type="spellStart"/>
      <w:r>
        <w:rPr>
          <w:rFonts w:ascii="New York" w:eastAsia="Times New Roman" w:hAnsi="New York" w:cs="Times New Roman"/>
          <w:iCs/>
          <w:sz w:val="24"/>
          <w:szCs w:val="24"/>
          <w:lang w:eastAsia="tr-TR"/>
        </w:rPr>
        <w:t>s.a.s</w:t>
      </w:r>
      <w:proofErr w:type="spellEnd"/>
      <w:r>
        <w:rPr>
          <w:rFonts w:ascii="New York" w:eastAsia="Times New Roman" w:hAnsi="New York" w:cs="Times New Roman"/>
          <w:iCs/>
          <w:sz w:val="24"/>
          <w:szCs w:val="24"/>
          <w:lang w:eastAsia="tr-TR"/>
        </w:rPr>
        <w:t>.)</w:t>
      </w:r>
      <w:r w:rsidRPr="00AD64C1">
        <w:rPr>
          <w:rFonts w:ascii="New York" w:eastAsia="Times New Roman" w:hAnsi="New York" w:cs="Times New Roman"/>
          <w:i/>
          <w:iCs/>
          <w:sz w:val="24"/>
          <w:szCs w:val="24"/>
          <w:lang w:eastAsia="tr-TR"/>
        </w:rPr>
        <w:t xml:space="preserve"> </w:t>
      </w:r>
      <w:r w:rsidRPr="00AD64C1">
        <w:rPr>
          <w:rFonts w:ascii="New York" w:eastAsia="Times New Roman" w:hAnsi="New York" w:cs="Times New Roman"/>
          <w:iCs/>
          <w:sz w:val="24"/>
          <w:szCs w:val="24"/>
          <w:lang w:eastAsia="tr-TR"/>
        </w:rPr>
        <w:t>şö</w:t>
      </w:r>
      <w:r w:rsidRPr="00AC3BD9">
        <w:rPr>
          <w:rFonts w:ascii="New York" w:eastAsia="Times New Roman" w:hAnsi="New York" w:cs="Times New Roman"/>
          <w:iCs/>
          <w:sz w:val="24"/>
          <w:szCs w:val="24"/>
          <w:lang w:eastAsia="tr-TR"/>
        </w:rPr>
        <w:t>yle</w:t>
      </w:r>
      <w:r w:rsidRPr="00AC3BD9">
        <w:rPr>
          <w:rFonts w:ascii="New York" w:eastAsia="Times New Roman" w:hAnsi="New York" w:cs="Times New Roman"/>
          <w:sz w:val="24"/>
          <w:szCs w:val="24"/>
          <w:lang w:eastAsia="tr-TR"/>
        </w:rPr>
        <w:t xml:space="preserve"> </w:t>
      </w:r>
      <w:r w:rsidRPr="00AD64C1">
        <w:rPr>
          <w:rFonts w:ascii="New York" w:eastAsia="Times New Roman" w:hAnsi="New York" w:cs="Times New Roman"/>
          <w:sz w:val="24"/>
          <w:szCs w:val="24"/>
          <w:lang w:eastAsia="tr-TR"/>
        </w:rPr>
        <w:t>buyurdu:</w:t>
      </w:r>
    </w:p>
    <w:p w14:paraId="72739AD1" w14:textId="1D6004C0" w:rsidR="00AD64C1" w:rsidRPr="00AD64C1" w:rsidRDefault="00AD64C1" w:rsidP="00AD64C1">
      <w:pPr>
        <w:spacing w:before="153" w:after="0" w:line="280" w:lineRule="atLeast"/>
        <w:jc w:val="right"/>
        <w:rPr>
          <w:rFonts w:ascii="New York" w:eastAsia="Times New Roman" w:hAnsi="New York" w:cs="Times New Roman"/>
          <w:sz w:val="32"/>
          <w:szCs w:val="32"/>
          <w:lang w:eastAsia="tr-TR"/>
        </w:rPr>
      </w:pPr>
      <w:r w:rsidRPr="00AD64C1">
        <w:rPr>
          <w:rFonts w:ascii="New York" w:eastAsia="Times New Roman" w:hAnsi="New York" w:cs="Times New Roman"/>
          <w:sz w:val="32"/>
          <w:szCs w:val="32"/>
          <w:rtl/>
          <w:lang w:eastAsia="tr-TR"/>
        </w:rPr>
        <w:t xml:space="preserve">خَيركُم مَنْ تَعَلَّمَ القُرْآنَ وَعلَّمهُ </w:t>
      </w:r>
    </w:p>
    <w:p w14:paraId="33B150FB" w14:textId="743A8386" w:rsidR="00AD64C1" w:rsidRDefault="00AD64C1" w:rsidP="0038156E">
      <w:pPr>
        <w:spacing w:before="153" w:after="0" w:line="280" w:lineRule="atLeast"/>
        <w:jc w:val="both"/>
        <w:rPr>
          <w:rFonts w:ascii="New York" w:eastAsia="Times New Roman" w:hAnsi="New York" w:cs="Times New Roman"/>
          <w:sz w:val="20"/>
          <w:szCs w:val="20"/>
          <w:lang w:eastAsia="tr-TR"/>
        </w:rPr>
      </w:pPr>
      <w:r w:rsidRPr="00AD64C1">
        <w:rPr>
          <w:rFonts w:ascii="New York" w:eastAsia="Times New Roman" w:hAnsi="New York" w:cs="Times New Roman"/>
          <w:b/>
          <w:bCs/>
          <w:sz w:val="24"/>
          <w:szCs w:val="24"/>
          <w:lang w:eastAsia="tr-TR"/>
        </w:rPr>
        <w:t xml:space="preserve"> “Sizin en hayırlılarınız, Kur’an’ı öğrenen ve öğretenlerinizdir.” </w:t>
      </w:r>
      <w:r w:rsidRPr="00AD64C1">
        <w:rPr>
          <w:rFonts w:ascii="New York" w:eastAsia="Times New Roman" w:hAnsi="New York" w:cs="Times New Roman"/>
          <w:bCs/>
          <w:sz w:val="20"/>
          <w:szCs w:val="20"/>
          <w:lang w:eastAsia="tr-TR"/>
        </w:rPr>
        <w:t>(</w:t>
      </w:r>
      <w:proofErr w:type="spellStart"/>
      <w:r w:rsidRPr="00AD64C1">
        <w:rPr>
          <w:rFonts w:ascii="New York" w:eastAsia="Times New Roman" w:hAnsi="New York" w:cs="Times New Roman"/>
          <w:sz w:val="20"/>
          <w:szCs w:val="20"/>
          <w:lang w:eastAsia="tr-TR"/>
        </w:rPr>
        <w:t>Buhârî</w:t>
      </w:r>
      <w:proofErr w:type="spellEnd"/>
      <w:r w:rsidRPr="00AD64C1">
        <w:rPr>
          <w:rFonts w:ascii="New York" w:eastAsia="Times New Roman" w:hAnsi="New York" w:cs="Times New Roman"/>
          <w:sz w:val="20"/>
          <w:szCs w:val="20"/>
          <w:lang w:eastAsia="tr-TR"/>
        </w:rPr>
        <w:t xml:space="preserve">, </w:t>
      </w:r>
      <w:proofErr w:type="spellStart"/>
      <w:r w:rsidRPr="00AD64C1">
        <w:rPr>
          <w:rFonts w:ascii="New York" w:eastAsia="Times New Roman" w:hAnsi="New York" w:cs="Times New Roman"/>
          <w:sz w:val="20"/>
          <w:szCs w:val="20"/>
          <w:lang w:eastAsia="tr-TR"/>
        </w:rPr>
        <w:t>Fezâilü’l-Kur’ân</w:t>
      </w:r>
      <w:proofErr w:type="spellEnd"/>
      <w:r w:rsidRPr="00AD64C1">
        <w:rPr>
          <w:rFonts w:ascii="New York" w:eastAsia="Times New Roman" w:hAnsi="New York" w:cs="Times New Roman"/>
          <w:sz w:val="20"/>
          <w:szCs w:val="20"/>
          <w:lang w:eastAsia="tr-TR"/>
        </w:rPr>
        <w:t xml:space="preserve"> 21.</w:t>
      </w:r>
      <w:r>
        <w:rPr>
          <w:rFonts w:ascii="New York" w:eastAsia="Times New Roman" w:hAnsi="New York" w:cs="Times New Roman"/>
          <w:sz w:val="20"/>
          <w:szCs w:val="20"/>
          <w:lang w:eastAsia="tr-TR"/>
        </w:rPr>
        <w:t>)</w:t>
      </w:r>
    </w:p>
    <w:p w14:paraId="03D49F00" w14:textId="77777777" w:rsidR="00D1194C" w:rsidRPr="00D1194C" w:rsidRDefault="00D1194C" w:rsidP="0038156E">
      <w:pPr>
        <w:spacing w:before="153" w:after="0" w:line="280" w:lineRule="atLeast"/>
        <w:jc w:val="both"/>
        <w:rPr>
          <w:rFonts w:ascii="New York" w:eastAsia="Times New Roman" w:hAnsi="New York" w:cs="Times New Roman"/>
          <w:sz w:val="20"/>
          <w:szCs w:val="20"/>
          <w:lang w:eastAsia="tr-TR"/>
        </w:rPr>
      </w:pPr>
    </w:p>
    <w:p w14:paraId="0409C183" w14:textId="6A8B7B7F" w:rsidR="00292B5E" w:rsidRPr="00AC3BD9" w:rsidRDefault="009F7F0B" w:rsidP="009737BB">
      <w:pPr>
        <w:jc w:val="both"/>
        <w:rPr>
          <w:rFonts w:ascii="Times New Roman" w:hAnsi="Times New Roman"/>
          <w:sz w:val="24"/>
          <w:szCs w:val="24"/>
        </w:rPr>
      </w:pPr>
      <w:r w:rsidRPr="00AC3BD9">
        <w:rPr>
          <w:rFonts w:ascii="Times New Roman" w:hAnsi="Times New Roman"/>
          <w:sz w:val="24"/>
          <w:szCs w:val="24"/>
        </w:rPr>
        <w:t xml:space="preserve">Bir </w:t>
      </w:r>
      <w:r w:rsidR="00D1194C" w:rsidRPr="00AC3BD9">
        <w:rPr>
          <w:rFonts w:ascii="Times New Roman" w:hAnsi="Times New Roman"/>
          <w:sz w:val="24"/>
          <w:szCs w:val="24"/>
        </w:rPr>
        <w:t>Müslümanın</w:t>
      </w:r>
      <w:r w:rsidRPr="00AC3BD9">
        <w:rPr>
          <w:rFonts w:ascii="Times New Roman" w:hAnsi="Times New Roman"/>
          <w:sz w:val="24"/>
          <w:szCs w:val="24"/>
        </w:rPr>
        <w:t xml:space="preserve"> öğreneceği ilk şeyin Kur’an olması gerekir. İlmini hangi alanda yaparsa yapsın, hangi sahanın mütehassısı olursa olsun  Müslümanlar için bu gerçek değişmez. İslâm’ın ilme ve öğrenmeye verdiği değer, dinin iki temel kaynağı olan Kur’an ve </w:t>
      </w:r>
      <w:proofErr w:type="spellStart"/>
      <w:r w:rsidRPr="00AC3BD9">
        <w:rPr>
          <w:rFonts w:ascii="Times New Roman" w:hAnsi="Times New Roman"/>
          <w:sz w:val="24"/>
          <w:szCs w:val="24"/>
        </w:rPr>
        <w:t>Sünnet’in</w:t>
      </w:r>
      <w:proofErr w:type="spellEnd"/>
      <w:r w:rsidRPr="00AC3BD9">
        <w:rPr>
          <w:rFonts w:ascii="Times New Roman" w:hAnsi="Times New Roman"/>
          <w:sz w:val="24"/>
          <w:szCs w:val="24"/>
        </w:rPr>
        <w:t xml:space="preserve"> naslarında yeterince temellendirilmiş bulunmaktadır. Kur’an’ı öğrenmek, her şeyden önce onu kurallarına göre okumayı öğrenmek demektir. Fakat onu okumayı öğrenmenin, bilgisine ve ilmine sahip olmak anlamına gelmediğini kabul etmemiz gerekir. Ancak bu durum, Kur’an’ı okumayı öğrenmenin bir fazilet ve hayır oluşuna engel teşkil etmez. Çünkü Kur’an’ı sadece okumanın da sevap ve mükâfatı </w:t>
      </w:r>
      <w:r w:rsidR="00D1194C" w:rsidRPr="00AC3BD9">
        <w:rPr>
          <w:rFonts w:ascii="Times New Roman" w:hAnsi="Times New Roman"/>
          <w:sz w:val="24"/>
          <w:szCs w:val="24"/>
        </w:rPr>
        <w:t>vardır.</w:t>
      </w:r>
      <w:r w:rsidRPr="00AC3BD9">
        <w:rPr>
          <w:rFonts w:ascii="Times New Roman" w:hAnsi="Times New Roman"/>
          <w:sz w:val="24"/>
          <w:szCs w:val="24"/>
        </w:rPr>
        <w:t xml:space="preserve"> Kur’an’ı öğrenen kişinin gayesi Allah’ın </w:t>
      </w:r>
      <w:proofErr w:type="spellStart"/>
      <w:r w:rsidRPr="00AC3BD9">
        <w:rPr>
          <w:rFonts w:ascii="Times New Roman" w:hAnsi="Times New Roman"/>
          <w:sz w:val="24"/>
          <w:szCs w:val="24"/>
        </w:rPr>
        <w:t>rızâsına</w:t>
      </w:r>
      <w:proofErr w:type="spellEnd"/>
      <w:r w:rsidRPr="00AC3BD9">
        <w:rPr>
          <w:rFonts w:ascii="Times New Roman" w:hAnsi="Times New Roman"/>
          <w:sz w:val="24"/>
          <w:szCs w:val="24"/>
        </w:rPr>
        <w:t xml:space="preserve"> ulaşmak, Kur’an’ın ahkâmı, </w:t>
      </w:r>
      <w:proofErr w:type="spellStart"/>
      <w:r w:rsidRPr="00AC3BD9">
        <w:rPr>
          <w:rFonts w:ascii="Times New Roman" w:hAnsi="Times New Roman"/>
          <w:sz w:val="24"/>
          <w:szCs w:val="24"/>
        </w:rPr>
        <w:t>âdâbı</w:t>
      </w:r>
      <w:proofErr w:type="spellEnd"/>
      <w:r w:rsidRPr="00AC3BD9">
        <w:rPr>
          <w:rFonts w:ascii="Times New Roman" w:hAnsi="Times New Roman"/>
          <w:sz w:val="24"/>
          <w:szCs w:val="24"/>
        </w:rPr>
        <w:t xml:space="preserve"> ve ahlâkı ile amel etmek olunca, bu faziletlerin ve hayırların en büyüğü sayılır.</w:t>
      </w:r>
    </w:p>
    <w:p w14:paraId="7366FC11" w14:textId="41569179" w:rsidR="009F7F0B" w:rsidRPr="00AC3BD9" w:rsidRDefault="009F7F0B" w:rsidP="009737BB">
      <w:pPr>
        <w:jc w:val="both"/>
        <w:rPr>
          <w:rFonts w:ascii="Times New Roman" w:hAnsi="Times New Roman"/>
          <w:sz w:val="24"/>
          <w:szCs w:val="24"/>
        </w:rPr>
      </w:pPr>
      <w:r w:rsidRPr="00AC3BD9">
        <w:rPr>
          <w:rFonts w:ascii="Times New Roman" w:hAnsi="Times New Roman"/>
          <w:sz w:val="24"/>
          <w:szCs w:val="24"/>
        </w:rPr>
        <w:t>Dinimizin bize öğrettiğine göre, bir Müslümanın hak ve vazifesi sadece kendisinin bilip öğrenmesi değil, aynı zamanda bilip öğrendiklerini başkalarına da öğretmektir. Bir kimsenin öğrendiği ilim onun yaşayışına yansımaz, hayatını etkilemezse, o din nazarında ilim sayılmaz. Bir kimse ne kadar bilgi sahibi olursa olsun, şayet Allah’a isyan içindeyse o cahil sayılır. İlmini ve bilgisini yaşayışına uygulayan kimse, kendi şahsı açısından kâmil</w:t>
      </w:r>
      <w:r w:rsidR="00D1194C" w:rsidRPr="00AC3BD9">
        <w:rPr>
          <w:rFonts w:ascii="Times New Roman" w:hAnsi="Times New Roman"/>
          <w:sz w:val="24"/>
          <w:szCs w:val="24"/>
        </w:rPr>
        <w:t>/</w:t>
      </w:r>
      <w:r w:rsidRPr="00AC3BD9">
        <w:rPr>
          <w:rFonts w:ascii="Times New Roman" w:hAnsi="Times New Roman"/>
          <w:sz w:val="24"/>
          <w:szCs w:val="24"/>
        </w:rPr>
        <w:t xml:space="preserve"> olgun,  kendinden başkaları için de olgunluğa ulaştırıcı nitelikte bir kimsedir. Böyle bir insan </w:t>
      </w:r>
      <w:proofErr w:type="spellStart"/>
      <w:r w:rsidRPr="00AC3BD9">
        <w:rPr>
          <w:rFonts w:ascii="Times New Roman" w:hAnsi="Times New Roman"/>
          <w:sz w:val="24"/>
          <w:szCs w:val="24"/>
        </w:rPr>
        <w:t>mü’minlerin</w:t>
      </w:r>
      <w:proofErr w:type="spellEnd"/>
      <w:r w:rsidRPr="00AC3BD9">
        <w:rPr>
          <w:rFonts w:ascii="Times New Roman" w:hAnsi="Times New Roman"/>
          <w:sz w:val="24"/>
          <w:szCs w:val="24"/>
        </w:rPr>
        <w:t xml:space="preserve"> en üstünü olma şerefine ulaşır.</w:t>
      </w:r>
    </w:p>
    <w:p w14:paraId="516A08D4" w14:textId="43926FE2" w:rsidR="001F20CD" w:rsidRPr="00AC3BD9" w:rsidRDefault="001F20CD" w:rsidP="009737BB">
      <w:pPr>
        <w:jc w:val="both"/>
        <w:rPr>
          <w:rFonts w:ascii="Times New Roman" w:hAnsi="Times New Roman"/>
          <w:sz w:val="24"/>
          <w:szCs w:val="24"/>
        </w:rPr>
      </w:pPr>
      <w:r w:rsidRPr="00AC3BD9">
        <w:rPr>
          <w:rFonts w:ascii="Times New Roman" w:hAnsi="Times New Roman"/>
          <w:sz w:val="24"/>
          <w:szCs w:val="24"/>
        </w:rPr>
        <w:t>Sözlerin en hayırlısı Allah’ın sözü olduğuna göre, peygamberlerden sonra insanların en hayırlısının Kur’an’ı öğrenen ve öğretenler  olması tabiîdir. Ancak hem öğrenmenin hem öğretmenin sadece Allah rızasına yönelik olması gerekir. Çünkü insanların bir şeyi öğrenmek ve öğretmekten maksatları çok çeşitli olabilir. Kimileri bunu sadece araştırma incelemeye yönelik kuru bir bilgi gayesiyle, kimileri maddî çıkar sağlama veya insanlar nazarında bir mevki ve makam elde etme amacıyla ve benzer sebeplerle yapabilirler. Bunların hiçbirinde hadiste kastedilen fazilet ve hayır söz konusu edilemez.</w:t>
      </w:r>
    </w:p>
    <w:p w14:paraId="579703B4" w14:textId="77777777" w:rsidR="0056557E" w:rsidRPr="00AC3BD9" w:rsidRDefault="001F20CD" w:rsidP="0056557E">
      <w:pPr>
        <w:jc w:val="both"/>
        <w:rPr>
          <w:rFonts w:ascii="Times New Roman" w:hAnsi="Times New Roman"/>
          <w:sz w:val="24"/>
          <w:szCs w:val="24"/>
        </w:rPr>
      </w:pPr>
      <w:r w:rsidRPr="00AC3BD9">
        <w:rPr>
          <w:rFonts w:ascii="Times New Roman" w:hAnsi="Times New Roman"/>
          <w:sz w:val="24"/>
          <w:szCs w:val="24"/>
        </w:rPr>
        <w:t xml:space="preserve">Kur’an’ı </w:t>
      </w:r>
      <w:proofErr w:type="spellStart"/>
      <w:r w:rsidRPr="00AC3BD9">
        <w:rPr>
          <w:rFonts w:ascii="Times New Roman" w:hAnsi="Times New Roman"/>
          <w:sz w:val="24"/>
          <w:szCs w:val="24"/>
        </w:rPr>
        <w:t>tecvidle</w:t>
      </w:r>
      <w:proofErr w:type="spellEnd"/>
      <w:r w:rsidRPr="00AC3BD9">
        <w:rPr>
          <w:rFonts w:ascii="Times New Roman" w:hAnsi="Times New Roman"/>
          <w:sz w:val="24"/>
          <w:szCs w:val="24"/>
        </w:rPr>
        <w:t xml:space="preserve"> ve tilâvetin gerektirdiği kurallar içinde güzelce okumakla onun ilmine ve fıkhına vâkıf olmayı birbiriyle mukayese etmemek gerekir. Bunlar biri diğerinden farklı şeylerdir. Şu kadar var ki, </w:t>
      </w:r>
      <w:r w:rsidRPr="00AC3BD9">
        <w:rPr>
          <w:rFonts w:ascii="Times New Roman" w:hAnsi="Times New Roman"/>
          <w:sz w:val="24"/>
          <w:szCs w:val="24"/>
        </w:rPr>
        <w:lastRenderedPageBreak/>
        <w:t xml:space="preserve">Kur’an’ın ihtiva ettiği </w:t>
      </w:r>
      <w:proofErr w:type="spellStart"/>
      <w:r w:rsidRPr="00AC3BD9">
        <w:rPr>
          <w:rFonts w:ascii="Times New Roman" w:hAnsi="Times New Roman"/>
          <w:sz w:val="24"/>
          <w:szCs w:val="24"/>
        </w:rPr>
        <w:t>mânaların</w:t>
      </w:r>
      <w:proofErr w:type="spellEnd"/>
      <w:r w:rsidRPr="00AC3BD9">
        <w:rPr>
          <w:rFonts w:ascii="Times New Roman" w:hAnsi="Times New Roman"/>
          <w:sz w:val="24"/>
          <w:szCs w:val="24"/>
        </w:rPr>
        <w:t xml:space="preserve"> bilgisine sahip olmak, lafzının bilgisine sahip olmaktan elbette daha üstün ve daha faziletlidir. Fakat bunların her birini ayrı ayrı hayırlar olarak düşünmek daha doğru olur. Çünkü her insanın ihtiyacı farklı şeylere yöneliktir. Kur’an’ın tilâvetini bilmeyen bir kimsenin namaz kılması, yani Allah’a ibadet etmesi mümkün olmaz. O halde tilâveti küçük görmek söz konusu olamayacağı gibi, ilk öğrenilmesi gerekenin tilâvet olduğunda da ihtilâf yoktur. Kur’an’ın ilmine vâkıf olmak ayrıca üzerinde durulması gereken önemli bir konudur.</w:t>
      </w:r>
    </w:p>
    <w:p w14:paraId="63DAFCDA" w14:textId="4EA13212" w:rsidR="001F20CD" w:rsidRPr="0056557E" w:rsidRDefault="0056557E" w:rsidP="009737BB">
      <w:pPr>
        <w:jc w:val="both"/>
        <w:rPr>
          <w:rFonts w:ascii="Times New Roman" w:hAnsi="Times New Roman" w:cs="Times New Roman"/>
          <w:sz w:val="24"/>
          <w:szCs w:val="24"/>
        </w:rPr>
      </w:pPr>
      <w:r w:rsidRPr="0056557E">
        <w:rPr>
          <w:rFonts w:ascii="Times New Roman" w:hAnsi="Times New Roman" w:cs="Times New Roman"/>
          <w:sz w:val="24"/>
          <w:szCs w:val="24"/>
        </w:rPr>
        <w:t xml:space="preserve"> </w:t>
      </w:r>
      <w:proofErr w:type="spellStart"/>
      <w:r w:rsidRPr="0056557E">
        <w:rPr>
          <w:rFonts w:ascii="Times New Roman" w:hAnsi="Times New Roman" w:cs="Times New Roman"/>
          <w:sz w:val="24"/>
          <w:szCs w:val="24"/>
        </w:rPr>
        <w:t>Âişe</w:t>
      </w:r>
      <w:proofErr w:type="spellEnd"/>
      <w:r w:rsidRPr="0056557E">
        <w:rPr>
          <w:rFonts w:ascii="Times New Roman" w:hAnsi="Times New Roman" w:cs="Times New Roman"/>
          <w:sz w:val="24"/>
          <w:szCs w:val="24"/>
        </w:rPr>
        <w:t xml:space="preserve"> </w:t>
      </w:r>
      <w:proofErr w:type="spellStart"/>
      <w:r w:rsidRPr="0056557E">
        <w:rPr>
          <w:rFonts w:ascii="Times New Roman" w:hAnsi="Times New Roman" w:cs="Times New Roman"/>
          <w:iCs/>
          <w:sz w:val="24"/>
          <w:szCs w:val="24"/>
        </w:rPr>
        <w:t>radıyallahu</w:t>
      </w:r>
      <w:proofErr w:type="spellEnd"/>
      <w:r w:rsidRPr="0056557E">
        <w:rPr>
          <w:rFonts w:ascii="Times New Roman" w:hAnsi="Times New Roman" w:cs="Times New Roman"/>
          <w:iCs/>
          <w:sz w:val="24"/>
          <w:szCs w:val="24"/>
        </w:rPr>
        <w:t xml:space="preserve"> </w:t>
      </w:r>
      <w:proofErr w:type="spellStart"/>
      <w:r w:rsidRPr="0056557E">
        <w:rPr>
          <w:rFonts w:ascii="Times New Roman" w:hAnsi="Times New Roman" w:cs="Times New Roman"/>
          <w:iCs/>
          <w:sz w:val="24"/>
          <w:szCs w:val="24"/>
        </w:rPr>
        <w:t>anhâ</w:t>
      </w:r>
      <w:r w:rsidRPr="0056557E">
        <w:rPr>
          <w:rFonts w:ascii="Times New Roman" w:hAnsi="Times New Roman" w:cs="Times New Roman"/>
          <w:sz w:val="24"/>
          <w:szCs w:val="24"/>
        </w:rPr>
        <w:t>’dan</w:t>
      </w:r>
      <w:proofErr w:type="spellEnd"/>
      <w:r w:rsidRPr="0056557E">
        <w:rPr>
          <w:rFonts w:ascii="Times New Roman" w:hAnsi="Times New Roman" w:cs="Times New Roman"/>
          <w:sz w:val="24"/>
          <w:szCs w:val="24"/>
        </w:rPr>
        <w:t xml:space="preserve"> rivayet edildiğine göre, </w:t>
      </w:r>
      <w:proofErr w:type="spellStart"/>
      <w:r w:rsidRPr="0056557E">
        <w:rPr>
          <w:rFonts w:ascii="Times New Roman" w:hAnsi="Times New Roman" w:cs="Times New Roman"/>
          <w:sz w:val="24"/>
          <w:szCs w:val="24"/>
        </w:rPr>
        <w:t>Resûlullah</w:t>
      </w:r>
      <w:proofErr w:type="spellEnd"/>
      <w:r w:rsidRPr="0056557E">
        <w:rPr>
          <w:rFonts w:ascii="Times New Roman" w:hAnsi="Times New Roman" w:cs="Times New Roman"/>
          <w:sz w:val="24"/>
          <w:szCs w:val="24"/>
        </w:rPr>
        <w:t xml:space="preserve"> </w:t>
      </w:r>
      <w:proofErr w:type="spellStart"/>
      <w:r w:rsidRPr="0056557E">
        <w:rPr>
          <w:rFonts w:ascii="Times New Roman" w:hAnsi="Times New Roman" w:cs="Times New Roman"/>
          <w:iCs/>
          <w:sz w:val="24"/>
          <w:szCs w:val="24"/>
        </w:rPr>
        <w:t>sallallahu</w:t>
      </w:r>
      <w:proofErr w:type="spellEnd"/>
      <w:r w:rsidRPr="0056557E">
        <w:rPr>
          <w:rFonts w:ascii="Times New Roman" w:hAnsi="Times New Roman" w:cs="Times New Roman"/>
          <w:iCs/>
          <w:sz w:val="24"/>
          <w:szCs w:val="24"/>
        </w:rPr>
        <w:t xml:space="preserve"> aleyhi ve </w:t>
      </w:r>
      <w:proofErr w:type="spellStart"/>
      <w:r w:rsidRPr="0056557E">
        <w:rPr>
          <w:rFonts w:ascii="Times New Roman" w:hAnsi="Times New Roman" w:cs="Times New Roman"/>
          <w:iCs/>
          <w:sz w:val="24"/>
          <w:szCs w:val="24"/>
        </w:rPr>
        <w:t>sellem</w:t>
      </w:r>
      <w:proofErr w:type="spellEnd"/>
      <w:r w:rsidRPr="0056557E">
        <w:rPr>
          <w:rFonts w:ascii="Times New Roman" w:hAnsi="Times New Roman" w:cs="Times New Roman"/>
          <w:iCs/>
          <w:sz w:val="24"/>
          <w:szCs w:val="24"/>
        </w:rPr>
        <w:t xml:space="preserve"> </w:t>
      </w:r>
      <w:r w:rsidRPr="0056557E">
        <w:rPr>
          <w:rFonts w:ascii="Times New Roman" w:hAnsi="Times New Roman" w:cs="Times New Roman"/>
          <w:sz w:val="24"/>
          <w:szCs w:val="24"/>
        </w:rPr>
        <w:t>şöyle buyurdu:</w:t>
      </w:r>
    </w:p>
    <w:p w14:paraId="52630AAB" w14:textId="48F8A3A6" w:rsidR="0056557E" w:rsidRPr="0056557E" w:rsidRDefault="0056557E" w:rsidP="0056557E">
      <w:pPr>
        <w:jc w:val="right"/>
        <w:rPr>
          <w:rFonts w:ascii="Times New Roman" w:hAnsi="Times New Roman" w:cs="Times New Roman"/>
          <w:sz w:val="32"/>
          <w:szCs w:val="32"/>
        </w:rPr>
      </w:pPr>
      <w:r w:rsidRPr="0056557E">
        <w:rPr>
          <w:rFonts w:ascii="Times New Roman" w:hAnsi="Times New Roman" w:cs="Times New Roman"/>
          <w:sz w:val="32"/>
          <w:szCs w:val="32"/>
          <w:rtl/>
        </w:rPr>
        <w:t xml:space="preserve">الَّذِي يَقرَأُ القُرْآنَ وَهُو ماهِرٌ بِهِ معَ السَّفَرةِ الكرَامِ البررَةِ ، والذي يقرَأُ القُرْآنَ ويتَتَعْتَعُ فِيهِ وَهُو عليهِ شَاقٌّ له أجْران </w:t>
      </w:r>
    </w:p>
    <w:p w14:paraId="756E39B2" w14:textId="1E34A45C" w:rsidR="0056557E" w:rsidRPr="0056557E" w:rsidRDefault="0056557E" w:rsidP="0056557E">
      <w:pPr>
        <w:jc w:val="both"/>
        <w:rPr>
          <w:rFonts w:ascii="Times New Roman" w:hAnsi="Times New Roman" w:cs="Times New Roman"/>
          <w:sz w:val="24"/>
          <w:szCs w:val="24"/>
        </w:rPr>
      </w:pPr>
      <w:r w:rsidRPr="0056557E">
        <w:rPr>
          <w:rFonts w:ascii="Times New Roman" w:hAnsi="Times New Roman" w:cs="Times New Roman"/>
          <w:sz w:val="24"/>
          <w:szCs w:val="24"/>
        </w:rPr>
        <w:t xml:space="preserve"> “</w:t>
      </w:r>
      <w:r w:rsidRPr="0056557E">
        <w:rPr>
          <w:rFonts w:ascii="Times New Roman" w:hAnsi="Times New Roman" w:cs="Times New Roman"/>
          <w:b/>
          <w:bCs/>
          <w:sz w:val="24"/>
          <w:szCs w:val="24"/>
        </w:rPr>
        <w:t>Kur’an’ı gereği gibi güzel okuyan kimse, vahiy getiren şerefli ve itaatkâr meleklerle beraberdir. Kur’an’ı kekeleyerek zorlukla okuyan kimseye de iki kat sevap vardır.”</w:t>
      </w:r>
    </w:p>
    <w:p w14:paraId="20A85A4D" w14:textId="77777777" w:rsidR="0056557E" w:rsidRPr="0056557E" w:rsidRDefault="0056557E" w:rsidP="0056557E">
      <w:pPr>
        <w:jc w:val="both"/>
        <w:rPr>
          <w:rFonts w:ascii="Times New Roman" w:hAnsi="Times New Roman" w:cs="Times New Roman"/>
          <w:sz w:val="20"/>
          <w:szCs w:val="20"/>
        </w:rPr>
      </w:pPr>
      <w:r w:rsidRPr="0056557E">
        <w:rPr>
          <w:rFonts w:ascii="Times New Roman" w:hAnsi="Times New Roman" w:cs="Times New Roman"/>
          <w:sz w:val="20"/>
          <w:szCs w:val="20"/>
        </w:rPr>
        <w:t> </w:t>
      </w:r>
      <w:proofErr w:type="spellStart"/>
      <w:r w:rsidRPr="0056557E">
        <w:rPr>
          <w:rFonts w:ascii="Times New Roman" w:hAnsi="Times New Roman" w:cs="Times New Roman"/>
          <w:sz w:val="20"/>
          <w:szCs w:val="20"/>
        </w:rPr>
        <w:t>Buhârî</w:t>
      </w:r>
      <w:proofErr w:type="spellEnd"/>
      <w:r w:rsidRPr="0056557E">
        <w:rPr>
          <w:rFonts w:ascii="Times New Roman" w:hAnsi="Times New Roman" w:cs="Times New Roman"/>
          <w:sz w:val="20"/>
          <w:szCs w:val="20"/>
        </w:rPr>
        <w:t xml:space="preserve">, </w:t>
      </w:r>
      <w:proofErr w:type="spellStart"/>
      <w:r w:rsidRPr="0056557E">
        <w:rPr>
          <w:rFonts w:ascii="Times New Roman" w:hAnsi="Times New Roman" w:cs="Times New Roman"/>
          <w:sz w:val="20"/>
          <w:szCs w:val="20"/>
        </w:rPr>
        <w:t>Tevhîd</w:t>
      </w:r>
      <w:proofErr w:type="spellEnd"/>
      <w:r w:rsidRPr="0056557E">
        <w:rPr>
          <w:rFonts w:ascii="Times New Roman" w:hAnsi="Times New Roman" w:cs="Times New Roman"/>
          <w:sz w:val="20"/>
          <w:szCs w:val="20"/>
        </w:rPr>
        <w:t xml:space="preserve"> 52; Müslim, </w:t>
      </w:r>
      <w:proofErr w:type="spellStart"/>
      <w:r w:rsidRPr="0056557E">
        <w:rPr>
          <w:rFonts w:ascii="Times New Roman" w:hAnsi="Times New Roman" w:cs="Times New Roman"/>
          <w:sz w:val="20"/>
          <w:szCs w:val="20"/>
        </w:rPr>
        <w:t>Müsâfirîn</w:t>
      </w:r>
      <w:proofErr w:type="spellEnd"/>
      <w:r w:rsidRPr="0056557E">
        <w:rPr>
          <w:rFonts w:ascii="Times New Roman" w:hAnsi="Times New Roman" w:cs="Times New Roman"/>
          <w:sz w:val="20"/>
          <w:szCs w:val="20"/>
        </w:rPr>
        <w:t xml:space="preserve"> 243</w:t>
      </w:r>
    </w:p>
    <w:p w14:paraId="08C4AE65" w14:textId="6A5DD198" w:rsidR="0056557E" w:rsidRPr="00D1194C" w:rsidRDefault="00F15055" w:rsidP="009737BB">
      <w:pPr>
        <w:jc w:val="both"/>
        <w:rPr>
          <w:rFonts w:ascii="Times New Roman" w:hAnsi="Times New Roman"/>
          <w:sz w:val="24"/>
          <w:szCs w:val="24"/>
        </w:rPr>
      </w:pPr>
      <w:r w:rsidRPr="00D1194C">
        <w:rPr>
          <w:rFonts w:ascii="Times New Roman" w:hAnsi="Times New Roman"/>
          <w:sz w:val="24"/>
          <w:szCs w:val="24"/>
        </w:rPr>
        <w:t>Bazı âlimler</w:t>
      </w:r>
      <w:r w:rsidR="000D5C90">
        <w:rPr>
          <w:rFonts w:ascii="Times New Roman" w:hAnsi="Times New Roman"/>
          <w:sz w:val="24"/>
          <w:szCs w:val="24"/>
        </w:rPr>
        <w:t xml:space="preserve"> </w:t>
      </w:r>
      <w:r w:rsidR="000D5C90" w:rsidRPr="000D5C90">
        <w:rPr>
          <w:rFonts w:ascii="Times New Roman" w:hAnsi="Times New Roman"/>
          <w:sz w:val="24"/>
          <w:szCs w:val="24"/>
        </w:rPr>
        <w:t xml:space="preserve">( </w:t>
      </w:r>
      <w:r w:rsidR="000D5C90" w:rsidRPr="000D5C90">
        <w:rPr>
          <w:rFonts w:ascii="Times New Roman" w:hAnsi="Times New Roman" w:cs="Times New Roman"/>
          <w:sz w:val="24"/>
          <w:szCs w:val="24"/>
          <w:rtl/>
        </w:rPr>
        <w:t xml:space="preserve"> </w:t>
      </w:r>
      <w:proofErr w:type="gramStart"/>
      <w:r w:rsidR="000D5C90" w:rsidRPr="000D5C90">
        <w:rPr>
          <w:rFonts w:ascii="Times New Roman" w:hAnsi="Times New Roman" w:cs="Times New Roman" w:hint="cs"/>
          <w:sz w:val="24"/>
          <w:szCs w:val="24"/>
          <w:rtl/>
        </w:rPr>
        <w:t>(</w:t>
      </w:r>
      <w:proofErr w:type="gramEnd"/>
      <w:r w:rsidR="000D5C90" w:rsidRPr="0056557E">
        <w:rPr>
          <w:rFonts w:ascii="Times New Roman" w:hAnsi="Times New Roman" w:cs="Times New Roman"/>
          <w:sz w:val="32"/>
          <w:szCs w:val="32"/>
          <w:rtl/>
        </w:rPr>
        <w:t>السَّفَرةِ</w:t>
      </w:r>
      <w:r w:rsidRPr="00D1194C">
        <w:rPr>
          <w:rFonts w:ascii="Times New Roman" w:hAnsi="Times New Roman"/>
          <w:sz w:val="24"/>
          <w:szCs w:val="24"/>
        </w:rPr>
        <w:t xml:space="preserve"> </w:t>
      </w:r>
      <w:proofErr w:type="spellStart"/>
      <w:r w:rsidRPr="000D5C90">
        <w:rPr>
          <w:rFonts w:ascii="Times New Roman" w:hAnsi="Times New Roman"/>
          <w:b/>
          <w:sz w:val="24"/>
          <w:szCs w:val="24"/>
        </w:rPr>
        <w:t>sefere</w:t>
      </w:r>
      <w:r w:rsidR="000D5C90">
        <w:rPr>
          <w:rFonts w:ascii="Times New Roman" w:hAnsi="Times New Roman"/>
          <w:b/>
          <w:sz w:val="24"/>
          <w:szCs w:val="24"/>
        </w:rPr>
        <w:t>’</w:t>
      </w:r>
      <w:r w:rsidRPr="00D1194C">
        <w:rPr>
          <w:rFonts w:ascii="Times New Roman" w:hAnsi="Times New Roman"/>
          <w:sz w:val="24"/>
          <w:szCs w:val="24"/>
        </w:rPr>
        <w:t>den</w:t>
      </w:r>
      <w:proofErr w:type="spellEnd"/>
      <w:r w:rsidRPr="00D1194C">
        <w:rPr>
          <w:rFonts w:ascii="Times New Roman" w:hAnsi="Times New Roman"/>
          <w:sz w:val="24"/>
          <w:szCs w:val="24"/>
        </w:rPr>
        <w:t xml:space="preserve"> maksadın peygamberler olduğunu, çünkü peygamberlerin Allah’ın haberlerini insanlara ulaştırdığını, ayrıca Allah’ın emirlerini tebliğ göreviyle yolculuk yaptıklarını  ifade etmişlerdir. Bu melekler, Allah’a son derece itaatkâr ve her çeşit günah kirinden arınmış varlıklardır. Peygamberler de aynı şekilde itaat ehli ve günahlardan korunmuş kimselerdir.</w:t>
      </w:r>
    </w:p>
    <w:p w14:paraId="4D1D2D94" w14:textId="554E92BD" w:rsidR="00F15055" w:rsidRPr="00F15055" w:rsidRDefault="00F15055" w:rsidP="00F15055">
      <w:pPr>
        <w:spacing w:before="130" w:after="0" w:line="280" w:lineRule="atLeast"/>
        <w:jc w:val="both"/>
        <w:rPr>
          <w:rFonts w:ascii="New York" w:eastAsia="Times New Roman" w:hAnsi="New York" w:cs="Times New Roman"/>
          <w:sz w:val="24"/>
          <w:szCs w:val="24"/>
          <w:lang w:eastAsia="tr-TR"/>
        </w:rPr>
      </w:pPr>
      <w:proofErr w:type="spellStart"/>
      <w:r w:rsidRPr="00F15055">
        <w:rPr>
          <w:rFonts w:ascii="Times New Roman" w:eastAsia="Times New Roman" w:hAnsi="Times New Roman" w:cs="Times New Roman"/>
          <w:sz w:val="24"/>
          <w:szCs w:val="24"/>
          <w:lang w:eastAsia="tr-TR"/>
        </w:rPr>
        <w:t>Kur’ân</w:t>
      </w:r>
      <w:proofErr w:type="spellEnd"/>
      <w:r w:rsidRPr="00F15055">
        <w:rPr>
          <w:rFonts w:ascii="Times New Roman" w:eastAsia="Times New Roman" w:hAnsi="Times New Roman" w:cs="Times New Roman"/>
          <w:sz w:val="24"/>
          <w:szCs w:val="24"/>
          <w:lang w:eastAsia="tr-TR"/>
        </w:rPr>
        <w:t xml:space="preserve">-ı Kerîm hâfızı olmak en büyük nimetlerden ve faziletlerdendir. Kur’an’ı okumak ve </w:t>
      </w:r>
      <w:proofErr w:type="spellStart"/>
      <w:r w:rsidRPr="00F15055">
        <w:rPr>
          <w:rFonts w:ascii="Times New Roman" w:eastAsia="Times New Roman" w:hAnsi="Times New Roman" w:cs="Times New Roman"/>
          <w:sz w:val="24"/>
          <w:szCs w:val="24"/>
          <w:lang w:eastAsia="tr-TR"/>
        </w:rPr>
        <w:t>anlamakda</w:t>
      </w:r>
      <w:proofErr w:type="spellEnd"/>
      <w:r w:rsidRPr="00F15055">
        <w:rPr>
          <w:rFonts w:ascii="Times New Roman" w:eastAsia="Times New Roman" w:hAnsi="Times New Roman" w:cs="Times New Roman"/>
          <w:sz w:val="24"/>
          <w:szCs w:val="24"/>
          <w:lang w:eastAsia="tr-TR"/>
        </w:rPr>
        <w:t xml:space="preserve"> ehil olanlar en faziletli kimselerdir.  Kur’an ehli olanlar, kıyamet gününde elçi meleklerle veya peygamberlerle beraber olacaklardır.  Kekeleyerek de olsa, meşakkat de çekilse Kur’an okuma gayreti içinde olmak gerekir.  Kur’an’ı kekeleyerek okuyan ve zorluklara katlananlara iki ecir vardır. Bu ecirlerden biri Kur’an okuma ecri, diğeri de çektiği</w:t>
      </w:r>
      <w:r>
        <w:rPr>
          <w:rFonts w:ascii="Times New Roman" w:eastAsia="Times New Roman" w:hAnsi="Times New Roman" w:cs="Times New Roman"/>
          <w:sz w:val="24"/>
          <w:szCs w:val="24"/>
          <w:lang w:eastAsia="tr-TR"/>
        </w:rPr>
        <w:t xml:space="preserve"> meşakkatin ecridir. </w:t>
      </w:r>
      <w:r w:rsidRPr="00F15055">
        <w:rPr>
          <w:rFonts w:ascii="Times New Roman" w:eastAsia="Times New Roman" w:hAnsi="Times New Roman" w:cs="Times New Roman"/>
          <w:sz w:val="24"/>
          <w:szCs w:val="24"/>
          <w:lang w:eastAsia="tr-TR"/>
        </w:rPr>
        <w:t>Kur’an okumakta ehil olanların ecri hadsiz hesapsızdır. Meleklerle veya peygamberlerle beraber olmak ise en yüksek mertebede bulunmak anlamına gelir.</w:t>
      </w:r>
    </w:p>
    <w:p w14:paraId="26871ADB" w14:textId="7DAA3B67" w:rsidR="00B34A79" w:rsidRPr="00B34A79" w:rsidRDefault="00B34A79" w:rsidP="00B34A79">
      <w:pPr>
        <w:spacing w:before="170" w:after="0" w:line="280" w:lineRule="atLeast"/>
        <w:jc w:val="both"/>
        <w:rPr>
          <w:rFonts w:ascii="New York" w:eastAsia="Times New Roman" w:hAnsi="New York" w:cs="Times New Roman"/>
          <w:sz w:val="24"/>
          <w:szCs w:val="24"/>
          <w:lang w:eastAsia="tr-TR"/>
        </w:rPr>
      </w:pPr>
      <w:proofErr w:type="spellStart"/>
      <w:r w:rsidRPr="00B34A79">
        <w:rPr>
          <w:rFonts w:ascii="Times New Roman" w:eastAsia="Times New Roman" w:hAnsi="Times New Roman" w:cs="Times New Roman"/>
          <w:sz w:val="24"/>
          <w:szCs w:val="24"/>
          <w:lang w:eastAsia="tr-TR"/>
        </w:rPr>
        <w:t>Ebû</w:t>
      </w:r>
      <w:proofErr w:type="spellEnd"/>
      <w:r w:rsidRPr="00B34A79">
        <w:rPr>
          <w:rFonts w:ascii="Times New Roman" w:eastAsia="Times New Roman" w:hAnsi="Times New Roman" w:cs="Times New Roman"/>
          <w:sz w:val="24"/>
          <w:szCs w:val="24"/>
          <w:lang w:eastAsia="tr-TR"/>
        </w:rPr>
        <w:t xml:space="preserve"> </w:t>
      </w:r>
      <w:proofErr w:type="spellStart"/>
      <w:r w:rsidRPr="00B34A79">
        <w:rPr>
          <w:rFonts w:ascii="Times New Roman" w:eastAsia="Times New Roman" w:hAnsi="Times New Roman" w:cs="Times New Roman"/>
          <w:sz w:val="24"/>
          <w:szCs w:val="24"/>
          <w:lang w:eastAsia="tr-TR"/>
        </w:rPr>
        <w:t>Mûsa</w:t>
      </w:r>
      <w:proofErr w:type="spellEnd"/>
      <w:r w:rsidRPr="00B34A79">
        <w:rPr>
          <w:rFonts w:ascii="Times New Roman" w:eastAsia="Times New Roman" w:hAnsi="Times New Roman" w:cs="Times New Roman"/>
          <w:sz w:val="24"/>
          <w:szCs w:val="24"/>
          <w:lang w:eastAsia="tr-TR"/>
        </w:rPr>
        <w:t xml:space="preserve"> el-</w:t>
      </w:r>
      <w:proofErr w:type="spellStart"/>
      <w:r w:rsidRPr="00B34A79">
        <w:rPr>
          <w:rFonts w:ascii="Times New Roman" w:eastAsia="Times New Roman" w:hAnsi="Times New Roman" w:cs="Times New Roman"/>
          <w:sz w:val="24"/>
          <w:szCs w:val="24"/>
          <w:lang w:eastAsia="tr-TR"/>
        </w:rPr>
        <w:t>Eş’arî</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iCs/>
          <w:sz w:val="24"/>
          <w:szCs w:val="24"/>
          <w:lang w:eastAsia="tr-TR"/>
        </w:rPr>
        <w:t>r.a</w:t>
      </w:r>
      <w:proofErr w:type="spellEnd"/>
      <w:r>
        <w:rPr>
          <w:rFonts w:ascii="Times New Roman" w:eastAsia="Times New Roman" w:hAnsi="Times New Roman" w:cs="Times New Roman"/>
          <w:iCs/>
          <w:sz w:val="24"/>
          <w:szCs w:val="24"/>
          <w:lang w:eastAsia="tr-TR"/>
        </w:rPr>
        <w:t>.)</w:t>
      </w:r>
      <w:r w:rsidRPr="00B34A79">
        <w:rPr>
          <w:rFonts w:ascii="Times New Roman" w:eastAsia="Times New Roman" w:hAnsi="Times New Roman" w:cs="Times New Roman"/>
          <w:sz w:val="24"/>
          <w:szCs w:val="24"/>
          <w:lang w:eastAsia="tr-TR"/>
        </w:rPr>
        <w:t xml:space="preserve">’den rivayet edildiğine göre, </w:t>
      </w:r>
      <w:proofErr w:type="spellStart"/>
      <w:r w:rsidRPr="00B34A79">
        <w:rPr>
          <w:rFonts w:ascii="Times New Roman" w:eastAsia="Times New Roman" w:hAnsi="Times New Roman" w:cs="Times New Roman"/>
          <w:sz w:val="24"/>
          <w:szCs w:val="24"/>
          <w:lang w:eastAsia="tr-TR"/>
        </w:rPr>
        <w:t>Resûlullah</w:t>
      </w:r>
      <w:proofErr w:type="spellEnd"/>
      <w:r w:rsidRPr="00B34A79">
        <w:rPr>
          <w:rFonts w:ascii="Times New Roman" w:eastAsia="Times New Roman" w:hAnsi="Times New Roman" w:cs="Times New Roman"/>
          <w:sz w:val="24"/>
          <w:szCs w:val="24"/>
          <w:lang w:eastAsia="tr-TR"/>
        </w:rPr>
        <w:t xml:space="preserve"> </w:t>
      </w:r>
      <w:r w:rsidR="001C3DFA">
        <w:rPr>
          <w:rFonts w:ascii="Times New Roman" w:eastAsia="Times New Roman" w:hAnsi="Times New Roman" w:cs="Times New Roman"/>
          <w:iCs/>
          <w:sz w:val="24"/>
          <w:szCs w:val="24"/>
          <w:lang w:eastAsia="tr-TR"/>
        </w:rPr>
        <w:t>(</w:t>
      </w:r>
      <w:proofErr w:type="spellStart"/>
      <w:r w:rsidR="001C3DFA">
        <w:rPr>
          <w:rFonts w:ascii="Times New Roman" w:eastAsia="Times New Roman" w:hAnsi="Times New Roman" w:cs="Times New Roman"/>
          <w:iCs/>
          <w:sz w:val="24"/>
          <w:szCs w:val="24"/>
          <w:lang w:eastAsia="tr-TR"/>
        </w:rPr>
        <w:t>s.a.s</w:t>
      </w:r>
      <w:proofErr w:type="spellEnd"/>
      <w:r w:rsidR="001C3DFA">
        <w:rPr>
          <w:rFonts w:ascii="Times New Roman" w:eastAsia="Times New Roman" w:hAnsi="Times New Roman" w:cs="Times New Roman"/>
          <w:iCs/>
          <w:sz w:val="24"/>
          <w:szCs w:val="24"/>
          <w:lang w:eastAsia="tr-TR"/>
        </w:rPr>
        <w:t>.)</w:t>
      </w:r>
      <w:r w:rsidRPr="00B34A79">
        <w:rPr>
          <w:rFonts w:ascii="Times New Roman" w:eastAsia="Times New Roman" w:hAnsi="Times New Roman" w:cs="Times New Roman"/>
          <w:i/>
          <w:iCs/>
          <w:sz w:val="24"/>
          <w:szCs w:val="24"/>
          <w:lang w:eastAsia="tr-TR"/>
        </w:rPr>
        <w:t xml:space="preserve"> </w:t>
      </w:r>
      <w:r w:rsidRPr="00B34A79">
        <w:rPr>
          <w:rFonts w:ascii="Times New Roman" w:eastAsia="Times New Roman" w:hAnsi="Times New Roman" w:cs="Times New Roman"/>
          <w:sz w:val="24"/>
          <w:szCs w:val="24"/>
          <w:lang w:eastAsia="tr-TR"/>
        </w:rPr>
        <w:t>şöyle buyurdu:</w:t>
      </w:r>
    </w:p>
    <w:p w14:paraId="24AFC6EF" w14:textId="0FA93211" w:rsidR="00B34A79" w:rsidRPr="00B34A79" w:rsidRDefault="00B34A79" w:rsidP="00B34A79">
      <w:pPr>
        <w:spacing w:before="125" w:after="0" w:line="280" w:lineRule="atLeast"/>
        <w:jc w:val="both"/>
        <w:rPr>
          <w:rFonts w:ascii="New York" w:eastAsia="Times New Roman" w:hAnsi="New York" w:cs="Times New Roman"/>
          <w:sz w:val="16"/>
          <w:szCs w:val="16"/>
          <w:lang w:eastAsia="tr-TR"/>
        </w:rPr>
      </w:pPr>
      <w:r w:rsidRPr="00B34A79">
        <w:rPr>
          <w:rFonts w:ascii="Times New Roman" w:eastAsia="Times New Roman" w:hAnsi="Times New Roman" w:cs="Times New Roman"/>
          <w:b/>
          <w:bCs/>
          <w:sz w:val="24"/>
          <w:szCs w:val="24"/>
          <w:lang w:eastAsia="tr-TR"/>
        </w:rPr>
        <w:t xml:space="preserve">“Kur’an okuyan </w:t>
      </w:r>
      <w:proofErr w:type="spellStart"/>
      <w:r w:rsidRPr="00B34A79">
        <w:rPr>
          <w:rFonts w:ascii="Times New Roman" w:eastAsia="Times New Roman" w:hAnsi="Times New Roman" w:cs="Times New Roman"/>
          <w:b/>
          <w:bCs/>
          <w:sz w:val="24"/>
          <w:szCs w:val="24"/>
          <w:lang w:eastAsia="tr-TR"/>
        </w:rPr>
        <w:t>mü’min</w:t>
      </w:r>
      <w:proofErr w:type="spellEnd"/>
      <w:r w:rsidRPr="00B34A79">
        <w:rPr>
          <w:rFonts w:ascii="Times New Roman" w:eastAsia="Times New Roman" w:hAnsi="Times New Roman" w:cs="Times New Roman"/>
          <w:b/>
          <w:bCs/>
          <w:sz w:val="24"/>
          <w:szCs w:val="24"/>
          <w:lang w:eastAsia="tr-TR"/>
        </w:rPr>
        <w:t xml:space="preserve"> portakal gibidir: Kokusu hoş, tadı güzeldir. Kur’an okumayan </w:t>
      </w:r>
      <w:proofErr w:type="spellStart"/>
      <w:r w:rsidRPr="00B34A79">
        <w:rPr>
          <w:rFonts w:ascii="Times New Roman" w:eastAsia="Times New Roman" w:hAnsi="Times New Roman" w:cs="Times New Roman"/>
          <w:b/>
          <w:bCs/>
          <w:sz w:val="24"/>
          <w:szCs w:val="24"/>
          <w:lang w:eastAsia="tr-TR"/>
        </w:rPr>
        <w:t>mü’min</w:t>
      </w:r>
      <w:proofErr w:type="spellEnd"/>
      <w:r w:rsidRPr="00B34A79">
        <w:rPr>
          <w:rFonts w:ascii="Times New Roman" w:eastAsia="Times New Roman" w:hAnsi="Times New Roman" w:cs="Times New Roman"/>
          <w:b/>
          <w:bCs/>
          <w:sz w:val="24"/>
          <w:szCs w:val="24"/>
          <w:lang w:eastAsia="tr-TR"/>
        </w:rPr>
        <w:t xml:space="preserve"> hurma gibidir: Kokusu yoktur, tadı ise güzeldir. Kur’an okuyan </w:t>
      </w:r>
      <w:proofErr w:type="spellStart"/>
      <w:r w:rsidRPr="00B34A79">
        <w:rPr>
          <w:rFonts w:ascii="Times New Roman" w:eastAsia="Times New Roman" w:hAnsi="Times New Roman" w:cs="Times New Roman"/>
          <w:b/>
          <w:bCs/>
          <w:sz w:val="24"/>
          <w:szCs w:val="24"/>
          <w:lang w:eastAsia="tr-TR"/>
        </w:rPr>
        <w:t>münâfık</w:t>
      </w:r>
      <w:proofErr w:type="spellEnd"/>
      <w:r w:rsidRPr="00B34A79">
        <w:rPr>
          <w:rFonts w:ascii="Times New Roman" w:eastAsia="Times New Roman" w:hAnsi="Times New Roman" w:cs="Times New Roman"/>
          <w:b/>
          <w:bCs/>
          <w:sz w:val="24"/>
          <w:szCs w:val="24"/>
          <w:lang w:eastAsia="tr-TR"/>
        </w:rPr>
        <w:t xml:space="preserve"> fesleğen gibidir: Kokusu hoş fakat tadı acıdır. Kur’an okumayan </w:t>
      </w:r>
      <w:proofErr w:type="spellStart"/>
      <w:r w:rsidRPr="00B34A79">
        <w:rPr>
          <w:rFonts w:ascii="Times New Roman" w:eastAsia="Times New Roman" w:hAnsi="Times New Roman" w:cs="Times New Roman"/>
          <w:b/>
          <w:bCs/>
          <w:sz w:val="24"/>
          <w:szCs w:val="24"/>
          <w:lang w:eastAsia="tr-TR"/>
        </w:rPr>
        <w:t>münâfık</w:t>
      </w:r>
      <w:proofErr w:type="spellEnd"/>
      <w:r w:rsidRPr="00B34A79">
        <w:rPr>
          <w:rFonts w:ascii="Times New Roman" w:eastAsia="Times New Roman" w:hAnsi="Times New Roman" w:cs="Times New Roman"/>
          <w:b/>
          <w:bCs/>
          <w:sz w:val="24"/>
          <w:szCs w:val="24"/>
          <w:lang w:eastAsia="tr-TR"/>
        </w:rPr>
        <w:t xml:space="preserve"> </w:t>
      </w:r>
      <w:proofErr w:type="spellStart"/>
      <w:r w:rsidRPr="00B34A79">
        <w:rPr>
          <w:rFonts w:ascii="Times New Roman" w:eastAsia="Times New Roman" w:hAnsi="Times New Roman" w:cs="Times New Roman"/>
          <w:b/>
          <w:bCs/>
          <w:sz w:val="24"/>
          <w:szCs w:val="24"/>
          <w:lang w:eastAsia="tr-TR"/>
        </w:rPr>
        <w:t>Ebû</w:t>
      </w:r>
      <w:proofErr w:type="spellEnd"/>
      <w:r w:rsidRPr="00B34A79">
        <w:rPr>
          <w:rFonts w:ascii="Times New Roman" w:eastAsia="Times New Roman" w:hAnsi="Times New Roman" w:cs="Times New Roman"/>
          <w:b/>
          <w:bCs/>
          <w:sz w:val="24"/>
          <w:szCs w:val="24"/>
          <w:lang w:eastAsia="tr-TR"/>
        </w:rPr>
        <w:t xml:space="preserve"> Cehil karpuzu gibidir: Kok</w:t>
      </w:r>
      <w:r>
        <w:rPr>
          <w:rFonts w:ascii="Times New Roman" w:eastAsia="Times New Roman" w:hAnsi="Times New Roman" w:cs="Times New Roman"/>
          <w:b/>
          <w:bCs/>
          <w:sz w:val="24"/>
          <w:szCs w:val="24"/>
          <w:lang w:eastAsia="tr-TR"/>
        </w:rPr>
        <w:t>usu yoktur ve tadı da acıdır.” (</w:t>
      </w:r>
      <w:proofErr w:type="spellStart"/>
      <w:r w:rsidRPr="00B34A79">
        <w:rPr>
          <w:rFonts w:ascii="Times New Roman" w:eastAsia="Times New Roman" w:hAnsi="Times New Roman" w:cs="Times New Roman"/>
          <w:sz w:val="16"/>
          <w:szCs w:val="16"/>
          <w:lang w:eastAsia="tr-TR"/>
        </w:rPr>
        <w:t>Buhârî</w:t>
      </w:r>
      <w:proofErr w:type="spellEnd"/>
      <w:r w:rsidRPr="00B34A79">
        <w:rPr>
          <w:rFonts w:ascii="Times New Roman" w:eastAsia="Times New Roman" w:hAnsi="Times New Roman" w:cs="Times New Roman"/>
          <w:sz w:val="16"/>
          <w:szCs w:val="16"/>
          <w:lang w:eastAsia="tr-TR"/>
        </w:rPr>
        <w:t xml:space="preserve">, </w:t>
      </w:r>
      <w:proofErr w:type="spellStart"/>
      <w:r w:rsidRPr="00B34A79">
        <w:rPr>
          <w:rFonts w:ascii="Times New Roman" w:eastAsia="Times New Roman" w:hAnsi="Times New Roman" w:cs="Times New Roman"/>
          <w:sz w:val="16"/>
          <w:szCs w:val="16"/>
          <w:lang w:eastAsia="tr-TR"/>
        </w:rPr>
        <w:t>Fezâilü’l-Kur’ân</w:t>
      </w:r>
      <w:proofErr w:type="spellEnd"/>
      <w:r w:rsidRPr="00B34A79">
        <w:rPr>
          <w:rFonts w:ascii="Times New Roman" w:eastAsia="Times New Roman" w:hAnsi="Times New Roman" w:cs="Times New Roman"/>
          <w:sz w:val="16"/>
          <w:szCs w:val="16"/>
          <w:lang w:eastAsia="tr-TR"/>
        </w:rPr>
        <w:t xml:space="preserve"> 17</w:t>
      </w:r>
      <w:proofErr w:type="gramStart"/>
      <w:r w:rsidRPr="00B34A79">
        <w:rPr>
          <w:rFonts w:ascii="Times New Roman" w:eastAsia="Times New Roman" w:hAnsi="Times New Roman" w:cs="Times New Roman"/>
          <w:sz w:val="16"/>
          <w:szCs w:val="16"/>
          <w:lang w:eastAsia="tr-TR"/>
        </w:rPr>
        <w:t>,;</w:t>
      </w:r>
      <w:proofErr w:type="gramEnd"/>
      <w:r w:rsidRPr="00B34A79">
        <w:rPr>
          <w:rFonts w:ascii="Times New Roman" w:eastAsia="Times New Roman" w:hAnsi="Times New Roman" w:cs="Times New Roman"/>
          <w:sz w:val="16"/>
          <w:szCs w:val="16"/>
          <w:lang w:eastAsia="tr-TR"/>
        </w:rPr>
        <w:t xml:space="preserve"> Müslim, </w:t>
      </w:r>
      <w:proofErr w:type="spellStart"/>
      <w:r w:rsidRPr="00B34A79">
        <w:rPr>
          <w:rFonts w:ascii="Times New Roman" w:eastAsia="Times New Roman" w:hAnsi="Times New Roman" w:cs="Times New Roman"/>
          <w:sz w:val="16"/>
          <w:szCs w:val="16"/>
          <w:lang w:eastAsia="tr-TR"/>
        </w:rPr>
        <w:t>Müsâfirîn</w:t>
      </w:r>
      <w:proofErr w:type="spellEnd"/>
      <w:r w:rsidRPr="00B34A79">
        <w:rPr>
          <w:rFonts w:ascii="Times New Roman" w:eastAsia="Times New Roman" w:hAnsi="Times New Roman" w:cs="Times New Roman"/>
          <w:sz w:val="16"/>
          <w:szCs w:val="16"/>
          <w:lang w:eastAsia="tr-TR"/>
        </w:rPr>
        <w:t xml:space="preserve"> 243</w:t>
      </w:r>
      <w:r>
        <w:rPr>
          <w:rFonts w:ascii="Times New Roman" w:eastAsia="Times New Roman" w:hAnsi="Times New Roman" w:cs="Times New Roman"/>
          <w:sz w:val="16"/>
          <w:szCs w:val="16"/>
          <w:lang w:eastAsia="tr-TR"/>
        </w:rPr>
        <w:t>)</w:t>
      </w:r>
    </w:p>
    <w:p w14:paraId="321A0558" w14:textId="77777777" w:rsidR="00C17D41" w:rsidRPr="00C17D41" w:rsidRDefault="00C17D41" w:rsidP="00C17D41">
      <w:pPr>
        <w:spacing w:before="153" w:after="0" w:line="280" w:lineRule="atLeast"/>
        <w:jc w:val="both"/>
        <w:rPr>
          <w:rFonts w:ascii="New York" w:eastAsia="Times New Roman" w:hAnsi="New York" w:cs="Times New Roman"/>
          <w:sz w:val="24"/>
          <w:szCs w:val="24"/>
          <w:lang w:eastAsia="tr-TR"/>
        </w:rPr>
      </w:pPr>
      <w:r w:rsidRPr="00C17D41">
        <w:rPr>
          <w:rFonts w:ascii="Times New Roman" w:eastAsia="Times New Roman" w:hAnsi="Times New Roman" w:cs="Times New Roman"/>
          <w:sz w:val="24"/>
          <w:szCs w:val="24"/>
          <w:lang w:eastAsia="tr-TR"/>
        </w:rPr>
        <w:t xml:space="preserve">Bu </w:t>
      </w:r>
      <w:proofErr w:type="spellStart"/>
      <w:r w:rsidRPr="00C17D41">
        <w:rPr>
          <w:rFonts w:ascii="Times New Roman" w:eastAsia="Times New Roman" w:hAnsi="Times New Roman" w:cs="Times New Roman"/>
          <w:sz w:val="24"/>
          <w:szCs w:val="24"/>
          <w:lang w:eastAsia="tr-TR"/>
        </w:rPr>
        <w:t>hadîs</w:t>
      </w:r>
      <w:proofErr w:type="spellEnd"/>
      <w:r w:rsidRPr="00C17D41">
        <w:rPr>
          <w:rFonts w:ascii="Times New Roman" w:eastAsia="Times New Roman" w:hAnsi="Times New Roman" w:cs="Times New Roman"/>
          <w:sz w:val="24"/>
          <w:szCs w:val="24"/>
          <w:lang w:eastAsia="tr-TR"/>
        </w:rPr>
        <w:t xml:space="preserve">-i şerife göre, Kur’an’dan bol nasip alan kimseler </w:t>
      </w:r>
      <w:proofErr w:type="spellStart"/>
      <w:r w:rsidRPr="00C17D41">
        <w:rPr>
          <w:rFonts w:ascii="Times New Roman" w:eastAsia="Times New Roman" w:hAnsi="Times New Roman" w:cs="Times New Roman"/>
          <w:sz w:val="24"/>
          <w:szCs w:val="24"/>
          <w:lang w:eastAsia="tr-TR"/>
        </w:rPr>
        <w:t>mü’minler</w:t>
      </w:r>
      <w:proofErr w:type="spellEnd"/>
      <w:r w:rsidRPr="00C17D41">
        <w:rPr>
          <w:rFonts w:ascii="Times New Roman" w:eastAsia="Times New Roman" w:hAnsi="Times New Roman" w:cs="Times New Roman"/>
          <w:sz w:val="24"/>
          <w:szCs w:val="24"/>
          <w:lang w:eastAsia="tr-TR"/>
        </w:rPr>
        <w:t xml:space="preserve">, nasibi olmayanlar ise </w:t>
      </w:r>
      <w:proofErr w:type="spellStart"/>
      <w:r w:rsidRPr="00C17D41">
        <w:rPr>
          <w:rFonts w:ascii="Times New Roman" w:eastAsia="Times New Roman" w:hAnsi="Times New Roman" w:cs="Times New Roman"/>
          <w:sz w:val="24"/>
          <w:szCs w:val="24"/>
          <w:lang w:eastAsia="tr-TR"/>
        </w:rPr>
        <w:t>münâfıklardır</w:t>
      </w:r>
      <w:proofErr w:type="spellEnd"/>
      <w:r w:rsidRPr="00C17D41">
        <w:rPr>
          <w:rFonts w:ascii="Times New Roman" w:eastAsia="Times New Roman" w:hAnsi="Times New Roman" w:cs="Times New Roman"/>
          <w:sz w:val="24"/>
          <w:szCs w:val="24"/>
          <w:lang w:eastAsia="tr-TR"/>
        </w:rPr>
        <w:t xml:space="preserve">. Bazılarının sadece dış görünümlerine bakarak Kur’an’ın tesiri altında kalmış olabileceklerine hükmedilir; oysa iç dünyalarına Kur’an’ın hiçbir tesiri yoktur. Kur’an okudukları görülür, fakat okudukları Kur’an’a yaşadıkları hayatta hiç yer vermezler. Bu sınıfı teşkil edenler </w:t>
      </w:r>
      <w:proofErr w:type="spellStart"/>
      <w:r w:rsidRPr="00C17D41">
        <w:rPr>
          <w:rFonts w:ascii="Times New Roman" w:eastAsia="Times New Roman" w:hAnsi="Times New Roman" w:cs="Times New Roman"/>
          <w:sz w:val="24"/>
          <w:szCs w:val="24"/>
          <w:lang w:eastAsia="tr-TR"/>
        </w:rPr>
        <w:t>riyâ</w:t>
      </w:r>
      <w:proofErr w:type="spellEnd"/>
      <w:r w:rsidRPr="00C17D41">
        <w:rPr>
          <w:rFonts w:ascii="Times New Roman" w:eastAsia="Times New Roman" w:hAnsi="Times New Roman" w:cs="Times New Roman"/>
          <w:sz w:val="24"/>
          <w:szCs w:val="24"/>
          <w:lang w:eastAsia="tr-TR"/>
        </w:rPr>
        <w:t xml:space="preserve"> ve gösteriş ehli olan, kendilerinde nifak belirtisi bulunan kimselerdir.  Bir kısım insanlar da bunun aksinedir: Kur’an okuduklarını görmeyiz, gerçekten de okumayı bilmezler, fakat iç dünyalarında ve yaşayışlarında Kur’an’ın etkisi hemen göze çarpar. Kur’an’a ve emirlerine karşı son derece saygılı ve hassastırlar. Bunlar da Kur’an okumayan, okuyamayan fakat öğretildikleri ve eğitildikleri </w:t>
      </w:r>
      <w:proofErr w:type="spellStart"/>
      <w:r w:rsidRPr="00C17D41">
        <w:rPr>
          <w:rFonts w:ascii="Times New Roman" w:eastAsia="Times New Roman" w:hAnsi="Times New Roman" w:cs="Times New Roman"/>
          <w:sz w:val="24"/>
          <w:szCs w:val="24"/>
          <w:lang w:eastAsia="tr-TR"/>
        </w:rPr>
        <w:t>nisbette</w:t>
      </w:r>
      <w:proofErr w:type="spellEnd"/>
      <w:r w:rsidRPr="00C17D41">
        <w:rPr>
          <w:rFonts w:ascii="Times New Roman" w:eastAsia="Times New Roman" w:hAnsi="Times New Roman" w:cs="Times New Roman"/>
          <w:sz w:val="24"/>
          <w:szCs w:val="24"/>
          <w:lang w:eastAsia="tr-TR"/>
        </w:rPr>
        <w:t xml:space="preserve"> İslâm’ı kendilerine hayat tarzı edinmiş </w:t>
      </w:r>
      <w:proofErr w:type="spellStart"/>
      <w:r w:rsidRPr="00C17D41">
        <w:rPr>
          <w:rFonts w:ascii="Times New Roman" w:eastAsia="Times New Roman" w:hAnsi="Times New Roman" w:cs="Times New Roman"/>
          <w:sz w:val="24"/>
          <w:szCs w:val="24"/>
          <w:lang w:eastAsia="tr-TR"/>
        </w:rPr>
        <w:t>mü’minlerdir</w:t>
      </w:r>
      <w:proofErr w:type="spellEnd"/>
      <w:r w:rsidRPr="00C17D41">
        <w:rPr>
          <w:rFonts w:ascii="Times New Roman" w:eastAsia="Times New Roman" w:hAnsi="Times New Roman" w:cs="Times New Roman"/>
          <w:sz w:val="24"/>
          <w:szCs w:val="24"/>
          <w:lang w:eastAsia="tr-TR"/>
        </w:rPr>
        <w:t xml:space="preserve">. Onlara düşen en önemli görev, hangi yaşta olurlarsa olsunlar, önlerine çıkan ilk fırsatta Kur’an okumayı öğrenmek olmalıdır. </w:t>
      </w:r>
    </w:p>
    <w:p w14:paraId="25DF196F" w14:textId="77777777" w:rsidR="00DF411D" w:rsidRDefault="0025158D" w:rsidP="0025158D">
      <w:pPr>
        <w:spacing w:before="153" w:after="0" w:line="280" w:lineRule="atLeast"/>
        <w:jc w:val="both"/>
        <w:rPr>
          <w:rFonts w:ascii="Times New Roman" w:eastAsia="Times New Roman" w:hAnsi="Times New Roman" w:cs="Times New Roman"/>
          <w:sz w:val="24"/>
          <w:szCs w:val="24"/>
          <w:lang w:eastAsia="tr-TR"/>
        </w:rPr>
      </w:pPr>
      <w:proofErr w:type="spellStart"/>
      <w:r w:rsidRPr="0025158D">
        <w:rPr>
          <w:rFonts w:ascii="Times New Roman" w:eastAsia="Times New Roman" w:hAnsi="Times New Roman" w:cs="Times New Roman"/>
          <w:sz w:val="24"/>
          <w:szCs w:val="24"/>
          <w:lang w:eastAsia="tr-TR"/>
        </w:rPr>
        <w:t>Peygamberimiz’in</w:t>
      </w:r>
      <w:proofErr w:type="spellEnd"/>
      <w:r w:rsidRPr="0025158D">
        <w:rPr>
          <w:rFonts w:ascii="Times New Roman" w:eastAsia="Times New Roman" w:hAnsi="Times New Roman" w:cs="Times New Roman"/>
          <w:sz w:val="24"/>
          <w:szCs w:val="24"/>
          <w:lang w:eastAsia="tr-TR"/>
        </w:rPr>
        <w:t xml:space="preserve"> buradaki benzetmelerinde iki özellik öne çıkarılmıştır: Bunlardan biri koku diğeri tattır. </w:t>
      </w:r>
      <w:proofErr w:type="spellStart"/>
      <w:r w:rsidRPr="0025158D">
        <w:rPr>
          <w:rFonts w:ascii="Times New Roman" w:eastAsia="Times New Roman" w:hAnsi="Times New Roman" w:cs="Times New Roman"/>
          <w:sz w:val="24"/>
          <w:szCs w:val="24"/>
          <w:lang w:eastAsia="tr-TR"/>
        </w:rPr>
        <w:t>Misâl</w:t>
      </w:r>
      <w:proofErr w:type="spellEnd"/>
      <w:r w:rsidRPr="0025158D">
        <w:rPr>
          <w:rFonts w:ascii="Times New Roman" w:eastAsia="Times New Roman" w:hAnsi="Times New Roman" w:cs="Times New Roman"/>
          <w:sz w:val="24"/>
          <w:szCs w:val="24"/>
          <w:lang w:eastAsia="tr-TR"/>
        </w:rPr>
        <w:t xml:space="preserve"> verdiği şeyler ise ya ağaçta veya yerde biten şeylerdir. Bunlarla insanların ibadet ve davranışları arasında benzerlik vardır. Çünkü ibadetler ve davranışlar nefislerin meyveleridir. </w:t>
      </w:r>
      <w:proofErr w:type="spellStart"/>
      <w:r w:rsidRPr="0025158D">
        <w:rPr>
          <w:rFonts w:ascii="Times New Roman" w:eastAsia="Times New Roman" w:hAnsi="Times New Roman" w:cs="Times New Roman"/>
          <w:sz w:val="24"/>
          <w:szCs w:val="24"/>
          <w:lang w:eastAsia="tr-TR"/>
        </w:rPr>
        <w:t>Resûl</w:t>
      </w:r>
      <w:proofErr w:type="spellEnd"/>
      <w:r w:rsidRPr="0025158D">
        <w:rPr>
          <w:rFonts w:ascii="Times New Roman" w:eastAsia="Times New Roman" w:hAnsi="Times New Roman" w:cs="Times New Roman"/>
          <w:sz w:val="24"/>
          <w:szCs w:val="24"/>
          <w:lang w:eastAsia="tr-TR"/>
        </w:rPr>
        <w:t xml:space="preserve">-i Ekrem ağaçta biten portakalla hurmayı </w:t>
      </w:r>
      <w:proofErr w:type="spellStart"/>
      <w:r w:rsidRPr="0025158D">
        <w:rPr>
          <w:rFonts w:ascii="Times New Roman" w:eastAsia="Times New Roman" w:hAnsi="Times New Roman" w:cs="Times New Roman"/>
          <w:sz w:val="24"/>
          <w:szCs w:val="24"/>
          <w:lang w:eastAsia="tr-TR"/>
        </w:rPr>
        <w:t>mü’minlere</w:t>
      </w:r>
      <w:proofErr w:type="spellEnd"/>
      <w:r w:rsidRPr="0025158D">
        <w:rPr>
          <w:rFonts w:ascii="Times New Roman" w:eastAsia="Times New Roman" w:hAnsi="Times New Roman" w:cs="Times New Roman"/>
          <w:sz w:val="24"/>
          <w:szCs w:val="24"/>
          <w:lang w:eastAsia="tr-TR"/>
        </w:rPr>
        <w:t xml:space="preserve"> tahsis ederken, yerde biten fesleğen ile </w:t>
      </w:r>
      <w:proofErr w:type="spellStart"/>
      <w:r w:rsidRPr="0025158D">
        <w:rPr>
          <w:rFonts w:ascii="Times New Roman" w:eastAsia="Times New Roman" w:hAnsi="Times New Roman" w:cs="Times New Roman"/>
          <w:sz w:val="24"/>
          <w:szCs w:val="24"/>
          <w:lang w:eastAsia="tr-TR"/>
        </w:rPr>
        <w:t>Ebû</w:t>
      </w:r>
      <w:proofErr w:type="spellEnd"/>
      <w:r w:rsidRPr="0025158D">
        <w:rPr>
          <w:rFonts w:ascii="Times New Roman" w:eastAsia="Times New Roman" w:hAnsi="Times New Roman" w:cs="Times New Roman"/>
          <w:sz w:val="24"/>
          <w:szCs w:val="24"/>
          <w:lang w:eastAsia="tr-TR"/>
        </w:rPr>
        <w:t xml:space="preserve"> Cehil karpuzunu da </w:t>
      </w:r>
      <w:proofErr w:type="spellStart"/>
      <w:r w:rsidRPr="0025158D">
        <w:rPr>
          <w:rFonts w:ascii="Times New Roman" w:eastAsia="Times New Roman" w:hAnsi="Times New Roman" w:cs="Times New Roman"/>
          <w:sz w:val="24"/>
          <w:szCs w:val="24"/>
          <w:lang w:eastAsia="tr-TR"/>
        </w:rPr>
        <w:t>münâfıklara</w:t>
      </w:r>
      <w:proofErr w:type="spellEnd"/>
      <w:r w:rsidRPr="0025158D">
        <w:rPr>
          <w:rFonts w:ascii="Times New Roman" w:eastAsia="Times New Roman" w:hAnsi="Times New Roman" w:cs="Times New Roman"/>
          <w:sz w:val="24"/>
          <w:szCs w:val="24"/>
          <w:lang w:eastAsia="tr-TR"/>
        </w:rPr>
        <w:t xml:space="preserve"> ayırmıştır. Böylece </w:t>
      </w:r>
      <w:proofErr w:type="spellStart"/>
      <w:r w:rsidRPr="0025158D">
        <w:rPr>
          <w:rFonts w:ascii="Times New Roman" w:eastAsia="Times New Roman" w:hAnsi="Times New Roman" w:cs="Times New Roman"/>
          <w:sz w:val="24"/>
          <w:szCs w:val="24"/>
          <w:lang w:eastAsia="tr-TR"/>
        </w:rPr>
        <w:t>mü’minin</w:t>
      </w:r>
      <w:proofErr w:type="spellEnd"/>
      <w:r w:rsidRPr="0025158D">
        <w:rPr>
          <w:rFonts w:ascii="Times New Roman" w:eastAsia="Times New Roman" w:hAnsi="Times New Roman" w:cs="Times New Roman"/>
          <w:sz w:val="24"/>
          <w:szCs w:val="24"/>
          <w:lang w:eastAsia="tr-TR"/>
        </w:rPr>
        <w:t xml:space="preserve"> şanının yüceliğini, ilminin üstünlüğünü ve devamlılığını, </w:t>
      </w:r>
      <w:proofErr w:type="spellStart"/>
      <w:r w:rsidRPr="0025158D">
        <w:rPr>
          <w:rFonts w:ascii="Times New Roman" w:eastAsia="Times New Roman" w:hAnsi="Times New Roman" w:cs="Times New Roman"/>
          <w:sz w:val="24"/>
          <w:szCs w:val="24"/>
          <w:lang w:eastAsia="tr-TR"/>
        </w:rPr>
        <w:t>münâfığın</w:t>
      </w:r>
      <w:proofErr w:type="spellEnd"/>
      <w:r w:rsidRPr="0025158D">
        <w:rPr>
          <w:rFonts w:ascii="Times New Roman" w:eastAsia="Times New Roman" w:hAnsi="Times New Roman" w:cs="Times New Roman"/>
          <w:sz w:val="24"/>
          <w:szCs w:val="24"/>
          <w:lang w:eastAsia="tr-TR"/>
        </w:rPr>
        <w:t xml:space="preserve"> ise alçaklığını, amelinin </w:t>
      </w:r>
      <w:proofErr w:type="spellStart"/>
      <w:r w:rsidRPr="0025158D">
        <w:rPr>
          <w:rFonts w:ascii="Times New Roman" w:eastAsia="Times New Roman" w:hAnsi="Times New Roman" w:cs="Times New Roman"/>
          <w:sz w:val="24"/>
          <w:szCs w:val="24"/>
          <w:lang w:eastAsia="tr-TR"/>
        </w:rPr>
        <w:t>kıymetsizliğini</w:t>
      </w:r>
      <w:proofErr w:type="spellEnd"/>
      <w:r w:rsidRPr="0025158D">
        <w:rPr>
          <w:rFonts w:ascii="Times New Roman" w:eastAsia="Times New Roman" w:hAnsi="Times New Roman" w:cs="Times New Roman"/>
          <w:sz w:val="24"/>
          <w:szCs w:val="24"/>
          <w:lang w:eastAsia="tr-TR"/>
        </w:rPr>
        <w:t xml:space="preserve"> ve hiçliğini, üstelik sürekli olmayışını anlatmıştır.</w:t>
      </w:r>
    </w:p>
    <w:p w14:paraId="7E71916B" w14:textId="7689F73F" w:rsidR="0025158D" w:rsidRPr="0025158D" w:rsidRDefault="0025158D" w:rsidP="0025158D">
      <w:pPr>
        <w:spacing w:before="153" w:after="0" w:line="280" w:lineRule="atLeast"/>
        <w:jc w:val="both"/>
        <w:rPr>
          <w:rFonts w:ascii="New York" w:eastAsia="Times New Roman" w:hAnsi="New York" w:cs="Times New Roman"/>
          <w:sz w:val="24"/>
          <w:szCs w:val="24"/>
          <w:lang w:eastAsia="tr-TR"/>
        </w:rPr>
      </w:pPr>
      <w:r w:rsidRPr="0025158D">
        <w:rPr>
          <w:rFonts w:ascii="Times New Roman" w:eastAsia="Times New Roman" w:hAnsi="Times New Roman" w:cs="Times New Roman"/>
          <w:sz w:val="24"/>
          <w:szCs w:val="24"/>
          <w:lang w:eastAsia="tr-TR"/>
        </w:rPr>
        <w:t xml:space="preserve"> </w:t>
      </w:r>
      <w:proofErr w:type="spellStart"/>
      <w:r w:rsidR="00DF411D" w:rsidRPr="00DF411D">
        <w:rPr>
          <w:rFonts w:ascii="Times New Roman" w:eastAsia="Times New Roman" w:hAnsi="Times New Roman" w:cs="Times New Roman"/>
          <w:sz w:val="24"/>
          <w:szCs w:val="24"/>
          <w:lang w:eastAsia="tr-TR"/>
        </w:rPr>
        <w:t>İbni</w:t>
      </w:r>
      <w:proofErr w:type="spellEnd"/>
      <w:r w:rsidR="00DF411D" w:rsidRPr="00DF411D">
        <w:rPr>
          <w:rFonts w:ascii="Times New Roman" w:eastAsia="Times New Roman" w:hAnsi="Times New Roman" w:cs="Times New Roman"/>
          <w:sz w:val="24"/>
          <w:szCs w:val="24"/>
          <w:lang w:eastAsia="tr-TR"/>
        </w:rPr>
        <w:t xml:space="preserve"> </w:t>
      </w:r>
      <w:proofErr w:type="spellStart"/>
      <w:r w:rsidR="00DF411D" w:rsidRPr="00DF411D">
        <w:rPr>
          <w:rFonts w:ascii="Times New Roman" w:eastAsia="Times New Roman" w:hAnsi="Times New Roman" w:cs="Times New Roman"/>
          <w:sz w:val="24"/>
          <w:szCs w:val="24"/>
          <w:lang w:eastAsia="tr-TR"/>
        </w:rPr>
        <w:t>Mes’ûd</w:t>
      </w:r>
      <w:proofErr w:type="spellEnd"/>
      <w:r w:rsidR="00DF411D" w:rsidRPr="00DF411D">
        <w:rPr>
          <w:rFonts w:ascii="Times New Roman" w:eastAsia="Times New Roman" w:hAnsi="Times New Roman" w:cs="Times New Roman"/>
          <w:sz w:val="24"/>
          <w:szCs w:val="24"/>
          <w:lang w:eastAsia="tr-TR"/>
        </w:rPr>
        <w:t xml:space="preserve"> </w:t>
      </w:r>
      <w:proofErr w:type="spellStart"/>
      <w:r w:rsidR="00DF411D" w:rsidRPr="00DF411D">
        <w:rPr>
          <w:rFonts w:ascii="Times New Roman" w:eastAsia="Times New Roman" w:hAnsi="Times New Roman" w:cs="Times New Roman"/>
          <w:iCs/>
          <w:sz w:val="24"/>
          <w:szCs w:val="24"/>
          <w:lang w:eastAsia="tr-TR"/>
        </w:rPr>
        <w:t>radıyallahu</w:t>
      </w:r>
      <w:proofErr w:type="spellEnd"/>
      <w:r w:rsidR="00DF411D" w:rsidRPr="00DF411D">
        <w:rPr>
          <w:rFonts w:ascii="Times New Roman" w:eastAsia="Times New Roman" w:hAnsi="Times New Roman" w:cs="Times New Roman"/>
          <w:iCs/>
          <w:sz w:val="24"/>
          <w:szCs w:val="24"/>
          <w:lang w:eastAsia="tr-TR"/>
        </w:rPr>
        <w:t xml:space="preserve"> </w:t>
      </w:r>
      <w:proofErr w:type="spellStart"/>
      <w:r w:rsidR="00DF411D" w:rsidRPr="00DF411D">
        <w:rPr>
          <w:rFonts w:ascii="Times New Roman" w:eastAsia="Times New Roman" w:hAnsi="Times New Roman" w:cs="Times New Roman"/>
          <w:iCs/>
          <w:sz w:val="24"/>
          <w:szCs w:val="24"/>
          <w:lang w:eastAsia="tr-TR"/>
        </w:rPr>
        <w:t>anh</w:t>
      </w:r>
      <w:r w:rsidR="00DF411D" w:rsidRPr="00DF411D">
        <w:rPr>
          <w:rFonts w:ascii="Times New Roman" w:eastAsia="Times New Roman" w:hAnsi="Times New Roman" w:cs="Times New Roman"/>
          <w:sz w:val="24"/>
          <w:szCs w:val="24"/>
          <w:lang w:eastAsia="tr-TR"/>
        </w:rPr>
        <w:t>‘den</w:t>
      </w:r>
      <w:proofErr w:type="spellEnd"/>
      <w:r w:rsidR="00DF411D" w:rsidRPr="00DF411D">
        <w:rPr>
          <w:rFonts w:ascii="Times New Roman" w:eastAsia="Times New Roman" w:hAnsi="Times New Roman" w:cs="Times New Roman"/>
          <w:sz w:val="24"/>
          <w:szCs w:val="24"/>
          <w:lang w:eastAsia="tr-TR"/>
        </w:rPr>
        <w:t xml:space="preserve"> rivayet edildiğine göre, </w:t>
      </w:r>
      <w:proofErr w:type="spellStart"/>
      <w:r w:rsidR="00DF411D" w:rsidRPr="00DF411D">
        <w:rPr>
          <w:rFonts w:ascii="Times New Roman" w:eastAsia="Times New Roman" w:hAnsi="Times New Roman" w:cs="Times New Roman"/>
          <w:sz w:val="24"/>
          <w:szCs w:val="24"/>
          <w:lang w:eastAsia="tr-TR"/>
        </w:rPr>
        <w:t>Resûlullah</w:t>
      </w:r>
      <w:proofErr w:type="spellEnd"/>
      <w:r w:rsidR="00DF411D" w:rsidRPr="00DF411D">
        <w:rPr>
          <w:rFonts w:ascii="Times New Roman" w:eastAsia="Times New Roman" w:hAnsi="Times New Roman" w:cs="Times New Roman"/>
          <w:sz w:val="24"/>
          <w:szCs w:val="24"/>
          <w:lang w:eastAsia="tr-TR"/>
        </w:rPr>
        <w:t xml:space="preserve"> </w:t>
      </w:r>
      <w:proofErr w:type="spellStart"/>
      <w:r w:rsidR="00DF411D" w:rsidRPr="00DF411D">
        <w:rPr>
          <w:rFonts w:ascii="Times New Roman" w:eastAsia="Times New Roman" w:hAnsi="Times New Roman" w:cs="Times New Roman"/>
          <w:iCs/>
          <w:sz w:val="24"/>
          <w:szCs w:val="24"/>
          <w:lang w:eastAsia="tr-TR"/>
        </w:rPr>
        <w:t>sallallahu</w:t>
      </w:r>
      <w:proofErr w:type="spellEnd"/>
      <w:r w:rsidR="00DF411D" w:rsidRPr="00DF411D">
        <w:rPr>
          <w:rFonts w:ascii="Times New Roman" w:eastAsia="Times New Roman" w:hAnsi="Times New Roman" w:cs="Times New Roman"/>
          <w:iCs/>
          <w:sz w:val="24"/>
          <w:szCs w:val="24"/>
          <w:lang w:eastAsia="tr-TR"/>
        </w:rPr>
        <w:t xml:space="preserve"> aleyhi ve </w:t>
      </w:r>
      <w:proofErr w:type="spellStart"/>
      <w:r w:rsidR="00DF411D" w:rsidRPr="00DF411D">
        <w:rPr>
          <w:rFonts w:ascii="Times New Roman" w:eastAsia="Times New Roman" w:hAnsi="Times New Roman" w:cs="Times New Roman"/>
          <w:iCs/>
          <w:sz w:val="24"/>
          <w:szCs w:val="24"/>
          <w:lang w:eastAsia="tr-TR"/>
        </w:rPr>
        <w:t>sellem</w:t>
      </w:r>
      <w:proofErr w:type="spellEnd"/>
      <w:r w:rsidR="00DF411D" w:rsidRPr="00DF411D">
        <w:rPr>
          <w:rFonts w:ascii="Times New Roman" w:eastAsia="Times New Roman" w:hAnsi="Times New Roman" w:cs="Times New Roman"/>
          <w:iCs/>
          <w:sz w:val="24"/>
          <w:szCs w:val="24"/>
          <w:lang w:eastAsia="tr-TR"/>
        </w:rPr>
        <w:t xml:space="preserve"> </w:t>
      </w:r>
      <w:r w:rsidR="00DF411D" w:rsidRPr="00DF411D">
        <w:rPr>
          <w:rFonts w:ascii="Times New Roman" w:eastAsia="Times New Roman" w:hAnsi="Times New Roman" w:cs="Times New Roman"/>
          <w:sz w:val="24"/>
          <w:szCs w:val="24"/>
          <w:lang w:eastAsia="tr-TR"/>
        </w:rPr>
        <w:t>şöyle buyurdu:</w:t>
      </w:r>
    </w:p>
    <w:p w14:paraId="23C4081D" w14:textId="1F20B541" w:rsidR="00DF411D" w:rsidRPr="00DF411D" w:rsidRDefault="00DF411D" w:rsidP="00DF411D">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lang w:eastAsia="tr-TR"/>
        </w:rPr>
      </w:pPr>
      <w:r w:rsidRPr="00DF411D">
        <w:rPr>
          <w:rFonts w:ascii="Traditional Arabic" w:eastAsia="Times New Roman" w:hAnsi="Traditional Arabic" w:cs="Times New Roman"/>
          <w:color w:val="000000" w:themeColor="text1"/>
          <w:sz w:val="32"/>
          <w:szCs w:val="32"/>
          <w:rtl/>
          <w:lang w:eastAsia="tr-TR"/>
        </w:rPr>
        <w:lastRenderedPageBreak/>
        <w:t xml:space="preserve">منْ قرأَ حرْفاً مِنْ كتاب اللَّهِ فلَهُ حسنَةٌ ، والحسنَةُ بِعشرِ أَمثَالِهَا لا أَقول : الم حَرفٌ ، وَلكِن : أَلِفٌ حرْفٌ، ولامٌ حرْفٌ ، ومِيَمٌ حرْفٌ </w:t>
      </w:r>
    </w:p>
    <w:p w14:paraId="1BB8C52F" w14:textId="3C29CA09" w:rsidR="00DF411D" w:rsidRPr="00DF411D" w:rsidRDefault="00DF411D" w:rsidP="00DF411D">
      <w:pPr>
        <w:spacing w:before="170" w:after="0" w:line="280" w:lineRule="atLeast"/>
        <w:jc w:val="both"/>
        <w:rPr>
          <w:rFonts w:ascii="New York" w:eastAsia="Times New Roman" w:hAnsi="New York" w:cs="Times New Roman"/>
          <w:sz w:val="24"/>
          <w:szCs w:val="24"/>
          <w:lang w:eastAsia="tr-TR"/>
        </w:rPr>
      </w:pPr>
      <w:r w:rsidRPr="00DF411D">
        <w:rPr>
          <w:rFonts w:ascii="Times New Roman" w:eastAsia="Times New Roman" w:hAnsi="Times New Roman" w:cs="Times New Roman"/>
          <w:b/>
          <w:bCs/>
          <w:sz w:val="24"/>
          <w:szCs w:val="24"/>
          <w:lang w:eastAsia="tr-TR"/>
        </w:rPr>
        <w:t xml:space="preserve"> “Kim </w:t>
      </w:r>
      <w:proofErr w:type="spellStart"/>
      <w:r w:rsidRPr="00DF411D">
        <w:rPr>
          <w:rFonts w:ascii="Times New Roman" w:eastAsia="Times New Roman" w:hAnsi="Times New Roman" w:cs="Times New Roman"/>
          <w:b/>
          <w:bCs/>
          <w:sz w:val="24"/>
          <w:szCs w:val="24"/>
          <w:lang w:eastAsia="tr-TR"/>
        </w:rPr>
        <w:t>Kur’ân</w:t>
      </w:r>
      <w:proofErr w:type="spellEnd"/>
      <w:r w:rsidRPr="00DF411D">
        <w:rPr>
          <w:rFonts w:ascii="Times New Roman" w:eastAsia="Times New Roman" w:hAnsi="Times New Roman" w:cs="Times New Roman"/>
          <w:b/>
          <w:bCs/>
          <w:sz w:val="24"/>
          <w:szCs w:val="24"/>
          <w:lang w:eastAsia="tr-TR"/>
        </w:rPr>
        <w:t xml:space="preserve">-ı Kerîm’den bir harf okursa, onun için bir iyilik sevabı vardır. Her bir iyiliğin karşılığı da on sevaptır. Ben, elif lâm </w:t>
      </w:r>
      <w:proofErr w:type="spellStart"/>
      <w:r w:rsidRPr="00DF411D">
        <w:rPr>
          <w:rFonts w:ascii="Times New Roman" w:eastAsia="Times New Roman" w:hAnsi="Times New Roman" w:cs="Times New Roman"/>
          <w:b/>
          <w:bCs/>
          <w:sz w:val="24"/>
          <w:szCs w:val="24"/>
          <w:lang w:eastAsia="tr-TR"/>
        </w:rPr>
        <w:t>mîm</w:t>
      </w:r>
      <w:proofErr w:type="spellEnd"/>
      <w:r w:rsidRPr="00DF411D">
        <w:rPr>
          <w:rFonts w:ascii="Times New Roman" w:eastAsia="Times New Roman" w:hAnsi="Times New Roman" w:cs="Times New Roman"/>
          <w:b/>
          <w:bCs/>
          <w:sz w:val="24"/>
          <w:szCs w:val="24"/>
          <w:lang w:eastAsia="tr-TR"/>
        </w:rPr>
        <w:t xml:space="preserve"> bir harftir demiyorum; bilâkis elif bir harftir, lâm bir harftir, </w:t>
      </w:r>
      <w:proofErr w:type="spellStart"/>
      <w:r w:rsidRPr="00DF411D">
        <w:rPr>
          <w:rFonts w:ascii="Times New Roman" w:eastAsia="Times New Roman" w:hAnsi="Times New Roman" w:cs="Times New Roman"/>
          <w:b/>
          <w:bCs/>
          <w:sz w:val="24"/>
          <w:szCs w:val="24"/>
          <w:lang w:eastAsia="tr-TR"/>
        </w:rPr>
        <w:t>mîm</w:t>
      </w:r>
      <w:proofErr w:type="spellEnd"/>
      <w:r w:rsidRPr="00DF411D">
        <w:rPr>
          <w:rFonts w:ascii="Times New Roman" w:eastAsia="Times New Roman" w:hAnsi="Times New Roman" w:cs="Times New Roman"/>
          <w:b/>
          <w:bCs/>
          <w:sz w:val="24"/>
          <w:szCs w:val="24"/>
          <w:lang w:eastAsia="tr-TR"/>
        </w:rPr>
        <w:t xml:space="preserve"> de bir harftir.”</w:t>
      </w:r>
      <w:r>
        <w:rPr>
          <w:rFonts w:ascii="Times New Roman" w:eastAsia="Times New Roman" w:hAnsi="Times New Roman" w:cs="Times New Roman"/>
          <w:b/>
          <w:bCs/>
          <w:sz w:val="24"/>
          <w:szCs w:val="24"/>
          <w:lang w:eastAsia="tr-TR"/>
        </w:rPr>
        <w:t xml:space="preserve"> </w:t>
      </w:r>
      <w:proofErr w:type="spellStart"/>
      <w:r w:rsidRPr="00DF411D">
        <w:rPr>
          <w:rFonts w:ascii="Times New Roman" w:eastAsia="Times New Roman" w:hAnsi="Times New Roman" w:cs="Times New Roman"/>
          <w:sz w:val="20"/>
          <w:szCs w:val="20"/>
          <w:lang w:eastAsia="tr-TR"/>
        </w:rPr>
        <w:t>Tirmizî</w:t>
      </w:r>
      <w:proofErr w:type="spellEnd"/>
      <w:r w:rsidRPr="00DF411D">
        <w:rPr>
          <w:rFonts w:ascii="Times New Roman" w:eastAsia="Times New Roman" w:hAnsi="Times New Roman" w:cs="Times New Roman"/>
          <w:sz w:val="20"/>
          <w:szCs w:val="20"/>
          <w:lang w:eastAsia="tr-TR"/>
        </w:rPr>
        <w:t xml:space="preserve">, </w:t>
      </w:r>
      <w:proofErr w:type="spellStart"/>
      <w:r w:rsidRPr="00DF411D">
        <w:rPr>
          <w:rFonts w:ascii="Times New Roman" w:eastAsia="Times New Roman" w:hAnsi="Times New Roman" w:cs="Times New Roman"/>
          <w:sz w:val="20"/>
          <w:szCs w:val="20"/>
          <w:lang w:eastAsia="tr-TR"/>
        </w:rPr>
        <w:t>Fezâilü’l-Kur’ân</w:t>
      </w:r>
      <w:proofErr w:type="spellEnd"/>
      <w:r w:rsidRPr="00DF411D">
        <w:rPr>
          <w:rFonts w:ascii="Times New Roman" w:eastAsia="Times New Roman" w:hAnsi="Times New Roman" w:cs="Times New Roman"/>
          <w:sz w:val="20"/>
          <w:szCs w:val="20"/>
          <w:lang w:eastAsia="tr-TR"/>
        </w:rPr>
        <w:t xml:space="preserve"> 16</w:t>
      </w:r>
    </w:p>
    <w:p w14:paraId="6CA59BCE" w14:textId="7602BE16" w:rsidR="007E0A3F" w:rsidRPr="000A2C16" w:rsidRDefault="00702023" w:rsidP="009737BB">
      <w:pPr>
        <w:jc w:val="both"/>
        <w:rPr>
          <w:rFonts w:ascii="Times New Roman" w:hAnsi="Times New Roman"/>
          <w:sz w:val="24"/>
          <w:szCs w:val="24"/>
        </w:rPr>
      </w:pPr>
      <w:r>
        <w:rPr>
          <w:rFonts w:ascii="Times New Roman" w:hAnsi="Times New Roman"/>
          <w:b/>
          <w:bCs/>
        </w:rPr>
        <w:t xml:space="preserve">“Kim bir iyilik getirirse, ona o getirdiğinin on katı vardır” </w:t>
      </w:r>
      <w:r>
        <w:rPr>
          <w:rFonts w:ascii="Times New Roman" w:hAnsi="Times New Roman"/>
        </w:rPr>
        <w:t>[</w:t>
      </w:r>
      <w:proofErr w:type="spellStart"/>
      <w:r>
        <w:rPr>
          <w:rFonts w:ascii="Times New Roman" w:hAnsi="Times New Roman"/>
        </w:rPr>
        <w:t>En’âm</w:t>
      </w:r>
      <w:proofErr w:type="spellEnd"/>
      <w:r>
        <w:rPr>
          <w:rFonts w:ascii="Times New Roman" w:hAnsi="Times New Roman"/>
        </w:rPr>
        <w:t xml:space="preserve"> </w:t>
      </w:r>
      <w:proofErr w:type="spellStart"/>
      <w:r>
        <w:rPr>
          <w:rFonts w:ascii="Times New Roman" w:hAnsi="Times New Roman"/>
        </w:rPr>
        <w:t>sûresi</w:t>
      </w:r>
      <w:proofErr w:type="spellEnd"/>
      <w:r>
        <w:rPr>
          <w:rFonts w:ascii="Times New Roman" w:hAnsi="Times New Roman"/>
        </w:rPr>
        <w:t xml:space="preserve"> (6), 160]. İşte bu </w:t>
      </w:r>
      <w:proofErr w:type="spellStart"/>
      <w:r>
        <w:rPr>
          <w:rFonts w:ascii="Times New Roman" w:hAnsi="Times New Roman"/>
        </w:rPr>
        <w:t>âyetin</w:t>
      </w:r>
      <w:proofErr w:type="spellEnd"/>
      <w:r>
        <w:rPr>
          <w:rFonts w:ascii="Times New Roman" w:hAnsi="Times New Roman"/>
        </w:rPr>
        <w:t xml:space="preserve"> hükmü gereği </w:t>
      </w:r>
      <w:r w:rsidRPr="000A2C16">
        <w:rPr>
          <w:rFonts w:ascii="Times New Roman" w:hAnsi="Times New Roman"/>
          <w:sz w:val="24"/>
          <w:szCs w:val="24"/>
        </w:rPr>
        <w:t xml:space="preserve">Kur’an’dan okunan her harf bir iyilik, bir </w:t>
      </w:r>
      <w:proofErr w:type="spellStart"/>
      <w:r w:rsidRPr="000A2C16">
        <w:rPr>
          <w:rFonts w:ascii="Times New Roman" w:hAnsi="Times New Roman"/>
          <w:sz w:val="24"/>
          <w:szCs w:val="24"/>
        </w:rPr>
        <w:t>hasenedir</w:t>
      </w:r>
      <w:proofErr w:type="spellEnd"/>
      <w:r w:rsidRPr="000A2C16">
        <w:rPr>
          <w:rFonts w:ascii="Times New Roman" w:hAnsi="Times New Roman"/>
          <w:sz w:val="24"/>
          <w:szCs w:val="24"/>
        </w:rPr>
        <w:t xml:space="preserve"> ve her </w:t>
      </w:r>
      <w:proofErr w:type="spellStart"/>
      <w:r w:rsidRPr="000A2C16">
        <w:rPr>
          <w:rFonts w:ascii="Times New Roman" w:hAnsi="Times New Roman"/>
          <w:sz w:val="24"/>
          <w:szCs w:val="24"/>
        </w:rPr>
        <w:t>haseneye</w:t>
      </w:r>
      <w:proofErr w:type="spellEnd"/>
      <w:r w:rsidRPr="000A2C16">
        <w:rPr>
          <w:rFonts w:ascii="Times New Roman" w:hAnsi="Times New Roman"/>
          <w:sz w:val="24"/>
          <w:szCs w:val="24"/>
        </w:rPr>
        <w:t xml:space="preserve"> on katı sevap vardır. Bir </w:t>
      </w:r>
      <w:proofErr w:type="spellStart"/>
      <w:r w:rsidRPr="000A2C16">
        <w:rPr>
          <w:rFonts w:ascii="Times New Roman" w:hAnsi="Times New Roman"/>
          <w:sz w:val="24"/>
          <w:szCs w:val="24"/>
        </w:rPr>
        <w:t>mü’min</w:t>
      </w:r>
      <w:proofErr w:type="spellEnd"/>
      <w:r w:rsidRPr="000A2C16">
        <w:rPr>
          <w:rFonts w:ascii="Times New Roman" w:hAnsi="Times New Roman"/>
          <w:sz w:val="24"/>
          <w:szCs w:val="24"/>
        </w:rPr>
        <w:t xml:space="preserve">, ecrini sadece Allah’tan bekleyerek ne kadar çok Kur’an okursa o kadar çok sevap kazanacak demektir. Bir harfin sevabı bu kadar olunca, okunan kelimeler, </w:t>
      </w:r>
      <w:proofErr w:type="spellStart"/>
      <w:r w:rsidRPr="000A2C16">
        <w:rPr>
          <w:rFonts w:ascii="Times New Roman" w:hAnsi="Times New Roman"/>
          <w:sz w:val="24"/>
          <w:szCs w:val="24"/>
        </w:rPr>
        <w:t>âyetler</w:t>
      </w:r>
      <w:proofErr w:type="spellEnd"/>
      <w:r w:rsidRPr="000A2C16">
        <w:rPr>
          <w:rFonts w:ascii="Times New Roman" w:hAnsi="Times New Roman"/>
          <w:sz w:val="24"/>
          <w:szCs w:val="24"/>
        </w:rPr>
        <w:t xml:space="preserve"> ve </w:t>
      </w:r>
      <w:proofErr w:type="spellStart"/>
      <w:r w:rsidRPr="000A2C16">
        <w:rPr>
          <w:rFonts w:ascii="Times New Roman" w:hAnsi="Times New Roman"/>
          <w:sz w:val="24"/>
          <w:szCs w:val="24"/>
        </w:rPr>
        <w:t>sûrelerin</w:t>
      </w:r>
      <w:proofErr w:type="spellEnd"/>
      <w:r w:rsidRPr="000A2C16">
        <w:rPr>
          <w:rFonts w:ascii="Times New Roman" w:hAnsi="Times New Roman"/>
          <w:sz w:val="24"/>
          <w:szCs w:val="24"/>
        </w:rPr>
        <w:t xml:space="preserve">, özellikle yapılan hatimlerin ne kadar büyük bir sevap kazandıracağını hesap etmek zor değildir. Dolayısıyla bu hadisler, </w:t>
      </w:r>
      <w:proofErr w:type="spellStart"/>
      <w:r w:rsidRPr="000A2C16">
        <w:rPr>
          <w:rFonts w:ascii="Times New Roman" w:hAnsi="Times New Roman"/>
          <w:sz w:val="24"/>
          <w:szCs w:val="24"/>
        </w:rPr>
        <w:t>mü’minleri</w:t>
      </w:r>
      <w:proofErr w:type="spellEnd"/>
      <w:r w:rsidRPr="000A2C16">
        <w:rPr>
          <w:rFonts w:ascii="Times New Roman" w:hAnsi="Times New Roman"/>
          <w:sz w:val="24"/>
          <w:szCs w:val="24"/>
        </w:rPr>
        <w:t xml:space="preserve"> sürekli ve disiplinli bir şekilde Kur’an okumaya teşvik etmekte, her birimizin</w:t>
      </w:r>
      <w:r>
        <w:rPr>
          <w:rFonts w:ascii="Times New Roman" w:hAnsi="Times New Roman"/>
        </w:rPr>
        <w:t xml:space="preserve"> </w:t>
      </w:r>
      <w:r w:rsidRPr="000A2C16">
        <w:rPr>
          <w:rFonts w:ascii="Times New Roman" w:hAnsi="Times New Roman"/>
          <w:sz w:val="24"/>
          <w:szCs w:val="24"/>
        </w:rPr>
        <w:t>her</w:t>
      </w:r>
      <w:r w:rsidR="009C6070">
        <w:rPr>
          <w:rFonts w:ascii="Times New Roman" w:hAnsi="Times New Roman"/>
          <w:sz w:val="24"/>
          <w:szCs w:val="24"/>
        </w:rPr>
        <w:t xml:space="preserve"> </w:t>
      </w:r>
      <w:r w:rsidRPr="000A2C16">
        <w:rPr>
          <w:rFonts w:ascii="Times New Roman" w:hAnsi="Times New Roman"/>
          <w:sz w:val="24"/>
          <w:szCs w:val="24"/>
        </w:rPr>
        <w:t xml:space="preserve">gün Kur’an’dan mutlaka bir miktar okumamızın </w:t>
      </w:r>
      <w:proofErr w:type="spellStart"/>
      <w:r w:rsidRPr="000A2C16">
        <w:rPr>
          <w:rFonts w:ascii="Times New Roman" w:hAnsi="Times New Roman"/>
          <w:sz w:val="24"/>
          <w:szCs w:val="24"/>
        </w:rPr>
        <w:t>lüzûmunu</w:t>
      </w:r>
      <w:proofErr w:type="spellEnd"/>
      <w:r w:rsidRPr="000A2C16">
        <w:rPr>
          <w:rFonts w:ascii="Times New Roman" w:hAnsi="Times New Roman"/>
          <w:sz w:val="24"/>
          <w:szCs w:val="24"/>
        </w:rPr>
        <w:t xml:space="preserve"> bir kere daha </w:t>
      </w:r>
      <w:proofErr w:type="spellStart"/>
      <w:r w:rsidRPr="000A2C16">
        <w:rPr>
          <w:rFonts w:ascii="Times New Roman" w:hAnsi="Times New Roman"/>
          <w:sz w:val="24"/>
          <w:szCs w:val="24"/>
        </w:rPr>
        <w:t>teyid</w:t>
      </w:r>
      <w:proofErr w:type="spellEnd"/>
      <w:r w:rsidRPr="000A2C16">
        <w:rPr>
          <w:rFonts w:ascii="Times New Roman" w:hAnsi="Times New Roman"/>
          <w:sz w:val="24"/>
          <w:szCs w:val="24"/>
        </w:rPr>
        <w:t xml:space="preserve"> etmiş olmaktadır.</w:t>
      </w:r>
    </w:p>
    <w:p w14:paraId="67A21488" w14:textId="332CA46F" w:rsidR="005045DD" w:rsidRDefault="007E0A3F" w:rsidP="005045DD">
      <w:pPr>
        <w:jc w:val="both"/>
        <w:rPr>
          <w:rFonts w:ascii="Times New Roman" w:hAnsi="Times New Roman" w:cs="Times New Roman"/>
          <w:b/>
          <w:bCs/>
          <w:sz w:val="20"/>
          <w:szCs w:val="20"/>
        </w:rPr>
      </w:pPr>
      <w:r w:rsidRPr="007E0A3F">
        <w:rPr>
          <w:rFonts w:ascii="Times New Roman" w:hAnsi="Times New Roman" w:cs="Times New Roman"/>
          <w:sz w:val="24"/>
          <w:szCs w:val="24"/>
        </w:rPr>
        <w:t xml:space="preserve"> </w:t>
      </w:r>
      <w:proofErr w:type="spellStart"/>
      <w:r w:rsidRPr="007E0A3F">
        <w:rPr>
          <w:rFonts w:ascii="Times New Roman" w:hAnsi="Times New Roman" w:cs="Times New Roman"/>
          <w:sz w:val="24"/>
          <w:szCs w:val="24"/>
        </w:rPr>
        <w:t>İbni</w:t>
      </w:r>
      <w:proofErr w:type="spellEnd"/>
      <w:r w:rsidRPr="007E0A3F">
        <w:rPr>
          <w:rFonts w:ascii="Times New Roman" w:hAnsi="Times New Roman" w:cs="Times New Roman"/>
          <w:sz w:val="24"/>
          <w:szCs w:val="24"/>
        </w:rPr>
        <w:t xml:space="preserve"> Abbâs </w:t>
      </w:r>
      <w:proofErr w:type="spellStart"/>
      <w:r w:rsidRPr="007E0A3F">
        <w:rPr>
          <w:rFonts w:ascii="Times New Roman" w:hAnsi="Times New Roman" w:cs="Times New Roman"/>
          <w:iCs/>
          <w:sz w:val="24"/>
          <w:szCs w:val="24"/>
        </w:rPr>
        <w:t>radıyallahu</w:t>
      </w:r>
      <w:proofErr w:type="spellEnd"/>
      <w:r w:rsidRPr="007E0A3F">
        <w:rPr>
          <w:rFonts w:ascii="Times New Roman" w:hAnsi="Times New Roman" w:cs="Times New Roman"/>
          <w:iCs/>
          <w:sz w:val="24"/>
          <w:szCs w:val="24"/>
        </w:rPr>
        <w:t xml:space="preserve"> </w:t>
      </w:r>
      <w:proofErr w:type="spellStart"/>
      <w:r w:rsidRPr="007E0A3F">
        <w:rPr>
          <w:rFonts w:ascii="Times New Roman" w:hAnsi="Times New Roman" w:cs="Times New Roman"/>
          <w:iCs/>
          <w:sz w:val="24"/>
          <w:szCs w:val="24"/>
        </w:rPr>
        <w:t>anhümâ’</w:t>
      </w:r>
      <w:r w:rsidRPr="007E0A3F">
        <w:rPr>
          <w:rFonts w:ascii="Times New Roman" w:hAnsi="Times New Roman" w:cs="Times New Roman"/>
          <w:sz w:val="24"/>
          <w:szCs w:val="24"/>
        </w:rPr>
        <w:t>dan</w:t>
      </w:r>
      <w:proofErr w:type="spellEnd"/>
      <w:r w:rsidRPr="007E0A3F">
        <w:rPr>
          <w:rFonts w:ascii="Times New Roman" w:hAnsi="Times New Roman" w:cs="Times New Roman"/>
          <w:sz w:val="24"/>
          <w:szCs w:val="24"/>
        </w:rPr>
        <w:t xml:space="preserve"> rivayet edildiğine göre, </w:t>
      </w:r>
      <w:proofErr w:type="spellStart"/>
      <w:r w:rsidRPr="007E0A3F">
        <w:rPr>
          <w:rFonts w:ascii="Times New Roman" w:hAnsi="Times New Roman" w:cs="Times New Roman"/>
          <w:sz w:val="24"/>
          <w:szCs w:val="24"/>
        </w:rPr>
        <w:t>Resûlullah</w:t>
      </w:r>
      <w:proofErr w:type="spellEnd"/>
      <w:r w:rsidRPr="007E0A3F">
        <w:rPr>
          <w:rFonts w:ascii="Times New Roman" w:hAnsi="Times New Roman" w:cs="Times New Roman"/>
          <w:sz w:val="24"/>
          <w:szCs w:val="24"/>
        </w:rPr>
        <w:t xml:space="preserve"> </w:t>
      </w:r>
      <w:r w:rsidR="00B67E19">
        <w:rPr>
          <w:rFonts w:ascii="Times New Roman" w:hAnsi="Times New Roman" w:cs="Times New Roman"/>
          <w:iCs/>
          <w:sz w:val="24"/>
          <w:szCs w:val="24"/>
        </w:rPr>
        <w:t>(</w:t>
      </w:r>
      <w:proofErr w:type="spellStart"/>
      <w:r w:rsidR="00B67E19">
        <w:rPr>
          <w:rFonts w:ascii="Times New Roman" w:hAnsi="Times New Roman" w:cs="Times New Roman"/>
          <w:iCs/>
          <w:sz w:val="24"/>
          <w:szCs w:val="24"/>
        </w:rPr>
        <w:t>s.a.s</w:t>
      </w:r>
      <w:proofErr w:type="spellEnd"/>
      <w:r w:rsidR="00B67E19">
        <w:rPr>
          <w:rFonts w:ascii="Times New Roman" w:hAnsi="Times New Roman" w:cs="Times New Roman"/>
          <w:iCs/>
          <w:sz w:val="24"/>
          <w:szCs w:val="24"/>
        </w:rPr>
        <w:t>.)</w:t>
      </w:r>
      <w:r w:rsidRPr="007E0A3F">
        <w:rPr>
          <w:rFonts w:ascii="Times New Roman" w:hAnsi="Times New Roman" w:cs="Times New Roman"/>
          <w:iCs/>
          <w:sz w:val="24"/>
          <w:szCs w:val="24"/>
        </w:rPr>
        <w:t xml:space="preserve"> </w:t>
      </w:r>
      <w:r w:rsidRPr="007E0A3F">
        <w:rPr>
          <w:rFonts w:ascii="Times New Roman" w:hAnsi="Times New Roman" w:cs="Times New Roman"/>
          <w:sz w:val="24"/>
          <w:szCs w:val="24"/>
        </w:rPr>
        <w:t>şöyle buyurdu:</w:t>
      </w:r>
      <w:r w:rsidR="005045DD" w:rsidRPr="005045DD">
        <w:rPr>
          <w:rFonts w:ascii="Times New Roman" w:hAnsi="Times New Roman" w:cs="Times New Roman"/>
          <w:b/>
          <w:bCs/>
          <w:sz w:val="20"/>
          <w:szCs w:val="20"/>
        </w:rPr>
        <w:t xml:space="preserve"> </w:t>
      </w:r>
    </w:p>
    <w:p w14:paraId="2AC11E04" w14:textId="2DBD5D84" w:rsidR="005045DD" w:rsidRPr="000A2C16" w:rsidRDefault="005045DD" w:rsidP="005045DD">
      <w:pPr>
        <w:jc w:val="both"/>
        <w:rPr>
          <w:rFonts w:ascii="Times New Roman" w:hAnsi="Times New Roman" w:cs="Times New Roman"/>
          <w:sz w:val="24"/>
          <w:szCs w:val="24"/>
        </w:rPr>
      </w:pPr>
      <w:r w:rsidRPr="000A2C16">
        <w:rPr>
          <w:rFonts w:ascii="Times New Roman" w:hAnsi="Times New Roman" w:cs="Times New Roman"/>
          <w:sz w:val="24"/>
          <w:szCs w:val="24"/>
        </w:rPr>
        <w:t xml:space="preserve">Abdullah </w:t>
      </w:r>
      <w:proofErr w:type="spellStart"/>
      <w:r w:rsidRPr="000A2C16">
        <w:rPr>
          <w:rFonts w:ascii="Times New Roman" w:hAnsi="Times New Roman" w:cs="Times New Roman"/>
          <w:sz w:val="24"/>
          <w:szCs w:val="24"/>
        </w:rPr>
        <w:t>İbni</w:t>
      </w:r>
      <w:proofErr w:type="spellEnd"/>
      <w:r w:rsidRPr="000A2C16">
        <w:rPr>
          <w:rFonts w:ascii="Times New Roman" w:hAnsi="Times New Roman" w:cs="Times New Roman"/>
          <w:sz w:val="24"/>
          <w:szCs w:val="24"/>
        </w:rPr>
        <w:t xml:space="preserve"> </w:t>
      </w:r>
      <w:proofErr w:type="spellStart"/>
      <w:r w:rsidRPr="000A2C16">
        <w:rPr>
          <w:rFonts w:ascii="Times New Roman" w:hAnsi="Times New Roman" w:cs="Times New Roman"/>
          <w:sz w:val="24"/>
          <w:szCs w:val="24"/>
        </w:rPr>
        <w:t>Mes’ûd</w:t>
      </w:r>
      <w:proofErr w:type="spellEnd"/>
      <w:r w:rsidRPr="000A2C16">
        <w:rPr>
          <w:rFonts w:ascii="Times New Roman" w:hAnsi="Times New Roman" w:cs="Times New Roman"/>
          <w:sz w:val="24"/>
          <w:szCs w:val="24"/>
        </w:rPr>
        <w:t xml:space="preserve"> </w:t>
      </w:r>
      <w:r w:rsidR="000A2C16">
        <w:rPr>
          <w:rFonts w:ascii="Times New Roman" w:hAnsi="Times New Roman" w:cs="Times New Roman"/>
          <w:iCs/>
          <w:sz w:val="24"/>
          <w:szCs w:val="24"/>
        </w:rPr>
        <w:t>(</w:t>
      </w:r>
      <w:proofErr w:type="spellStart"/>
      <w:r w:rsidR="000A2C16">
        <w:rPr>
          <w:rFonts w:ascii="Times New Roman" w:hAnsi="Times New Roman" w:cs="Times New Roman"/>
          <w:iCs/>
          <w:sz w:val="24"/>
          <w:szCs w:val="24"/>
        </w:rPr>
        <w:t>r.a</w:t>
      </w:r>
      <w:proofErr w:type="spellEnd"/>
      <w:r w:rsidR="000A2C16">
        <w:rPr>
          <w:rFonts w:ascii="Times New Roman" w:hAnsi="Times New Roman" w:cs="Times New Roman"/>
          <w:iCs/>
          <w:sz w:val="24"/>
          <w:szCs w:val="24"/>
        </w:rPr>
        <w:t>.)</w:t>
      </w:r>
      <w:r w:rsidRPr="000A2C16">
        <w:rPr>
          <w:rFonts w:ascii="Times New Roman" w:hAnsi="Times New Roman" w:cs="Times New Roman"/>
          <w:iCs/>
          <w:sz w:val="24"/>
          <w:szCs w:val="24"/>
        </w:rPr>
        <w:t xml:space="preserve"> </w:t>
      </w:r>
      <w:r w:rsidRPr="000A2C16">
        <w:rPr>
          <w:rFonts w:ascii="Times New Roman" w:hAnsi="Times New Roman" w:cs="Times New Roman"/>
          <w:sz w:val="24"/>
          <w:szCs w:val="24"/>
        </w:rPr>
        <w:t xml:space="preserve"> der ki: Nebî </w:t>
      </w:r>
      <w:r w:rsidR="000A2C16">
        <w:rPr>
          <w:rFonts w:ascii="Times New Roman" w:hAnsi="Times New Roman" w:cs="Times New Roman"/>
          <w:iCs/>
          <w:sz w:val="24"/>
          <w:szCs w:val="24"/>
        </w:rPr>
        <w:t>(</w:t>
      </w:r>
      <w:proofErr w:type="spellStart"/>
      <w:r w:rsidR="000A2C16">
        <w:rPr>
          <w:rFonts w:ascii="Times New Roman" w:hAnsi="Times New Roman" w:cs="Times New Roman"/>
          <w:iCs/>
          <w:sz w:val="24"/>
          <w:szCs w:val="24"/>
        </w:rPr>
        <w:t>s.a.s</w:t>
      </w:r>
      <w:proofErr w:type="spellEnd"/>
      <w:r w:rsidR="000A2C16">
        <w:rPr>
          <w:rFonts w:ascii="Times New Roman" w:hAnsi="Times New Roman" w:cs="Times New Roman"/>
          <w:iCs/>
          <w:sz w:val="24"/>
          <w:szCs w:val="24"/>
        </w:rPr>
        <w:t>.)</w:t>
      </w:r>
      <w:r w:rsidRPr="000A2C16">
        <w:rPr>
          <w:rFonts w:ascii="Times New Roman" w:hAnsi="Times New Roman" w:cs="Times New Roman"/>
          <w:iCs/>
          <w:sz w:val="24"/>
          <w:szCs w:val="24"/>
        </w:rPr>
        <w:t>:</w:t>
      </w:r>
    </w:p>
    <w:p w14:paraId="5723157F" w14:textId="43AEFA32" w:rsidR="007E0A3F" w:rsidRDefault="007E0A3F" w:rsidP="000A2C16">
      <w:pPr>
        <w:jc w:val="right"/>
        <w:rPr>
          <w:rFonts w:ascii="Times New Roman" w:hAnsi="Times New Roman" w:cs="Times New Roman"/>
          <w:sz w:val="32"/>
          <w:szCs w:val="32"/>
          <w:rtl/>
        </w:rPr>
      </w:pPr>
      <w:r w:rsidRPr="007E0A3F">
        <w:rPr>
          <w:rFonts w:ascii="Times New Roman" w:hAnsi="Times New Roman" w:cs="Times New Roman"/>
          <w:sz w:val="32"/>
          <w:szCs w:val="32"/>
          <w:rtl/>
        </w:rPr>
        <w:t xml:space="preserve">إنَّ الَّذي لَيس في جَوْفِهِ شَيْءٌ مِنَ القُرآنِ كالبيتِ الخَرِبِ </w:t>
      </w:r>
    </w:p>
    <w:p w14:paraId="6B2A097A" w14:textId="58F43BFF" w:rsidR="00D70814" w:rsidRDefault="00D70814" w:rsidP="007E0A3F">
      <w:pPr>
        <w:jc w:val="both"/>
        <w:rPr>
          <w:rFonts w:ascii="Times New Roman" w:hAnsi="Times New Roman" w:cs="Times New Roman"/>
          <w:sz w:val="20"/>
          <w:szCs w:val="20"/>
        </w:rPr>
      </w:pPr>
      <w:r w:rsidRPr="007E0A3F">
        <w:rPr>
          <w:rFonts w:ascii="Times New Roman" w:hAnsi="Times New Roman" w:cs="Times New Roman"/>
          <w:b/>
          <w:bCs/>
          <w:sz w:val="24"/>
          <w:szCs w:val="24"/>
        </w:rPr>
        <w:t xml:space="preserve"> </w:t>
      </w:r>
      <w:r w:rsidR="007E0A3F" w:rsidRPr="007E0A3F">
        <w:rPr>
          <w:rFonts w:ascii="Times New Roman" w:hAnsi="Times New Roman" w:cs="Times New Roman"/>
          <w:b/>
          <w:bCs/>
          <w:sz w:val="24"/>
          <w:szCs w:val="24"/>
        </w:rPr>
        <w:t>“Kalbinde Kur’an’dan bir miktar bulunmayan kimse harap ev gibidir.”</w:t>
      </w:r>
      <w:r w:rsidR="007E0A3F" w:rsidRPr="007E0A3F">
        <w:rPr>
          <w:rFonts w:ascii="Times New Roman" w:hAnsi="Times New Roman" w:cs="Times New Roman"/>
          <w:sz w:val="24"/>
          <w:szCs w:val="24"/>
        </w:rPr>
        <w:t xml:space="preserve"> </w:t>
      </w:r>
      <w:r w:rsidR="007E0A3F" w:rsidRPr="007E0A3F">
        <w:rPr>
          <w:rFonts w:ascii="Times New Roman" w:hAnsi="Times New Roman" w:cs="Times New Roman"/>
          <w:sz w:val="20"/>
          <w:szCs w:val="20"/>
        </w:rPr>
        <w:t>(</w:t>
      </w:r>
      <w:proofErr w:type="spellStart"/>
      <w:r w:rsidR="007E0A3F" w:rsidRPr="007E0A3F">
        <w:rPr>
          <w:rFonts w:ascii="Times New Roman" w:hAnsi="Times New Roman" w:cs="Times New Roman"/>
          <w:sz w:val="20"/>
          <w:szCs w:val="20"/>
        </w:rPr>
        <w:t>Tirmizî</w:t>
      </w:r>
      <w:proofErr w:type="spellEnd"/>
      <w:r w:rsidR="007E0A3F" w:rsidRPr="007E0A3F">
        <w:rPr>
          <w:rFonts w:ascii="Times New Roman" w:hAnsi="Times New Roman" w:cs="Times New Roman"/>
          <w:sz w:val="20"/>
          <w:szCs w:val="20"/>
        </w:rPr>
        <w:t xml:space="preserve">, </w:t>
      </w:r>
      <w:proofErr w:type="spellStart"/>
      <w:r w:rsidR="007E0A3F" w:rsidRPr="007E0A3F">
        <w:rPr>
          <w:rFonts w:ascii="Times New Roman" w:hAnsi="Times New Roman" w:cs="Times New Roman"/>
          <w:sz w:val="20"/>
          <w:szCs w:val="20"/>
        </w:rPr>
        <w:t>Fazâilü’l-Kur’ân</w:t>
      </w:r>
      <w:proofErr w:type="spellEnd"/>
      <w:r w:rsidR="007E0A3F" w:rsidRPr="007E0A3F">
        <w:rPr>
          <w:rFonts w:ascii="Times New Roman" w:hAnsi="Times New Roman" w:cs="Times New Roman"/>
          <w:sz w:val="20"/>
          <w:szCs w:val="20"/>
        </w:rPr>
        <w:t xml:space="preserve"> 18</w:t>
      </w:r>
      <w:r w:rsidR="007E0A3F">
        <w:rPr>
          <w:rFonts w:ascii="Times New Roman" w:hAnsi="Times New Roman" w:cs="Times New Roman"/>
          <w:sz w:val="20"/>
          <w:szCs w:val="20"/>
        </w:rPr>
        <w:t>)</w:t>
      </w:r>
    </w:p>
    <w:p w14:paraId="46BA80A3" w14:textId="20A21E09" w:rsidR="00D70814" w:rsidRPr="00D70814" w:rsidRDefault="00D70814" w:rsidP="007E0A3F">
      <w:pPr>
        <w:jc w:val="both"/>
        <w:rPr>
          <w:rFonts w:ascii="Times New Roman" w:hAnsi="Times New Roman" w:cs="Times New Roman"/>
          <w:sz w:val="24"/>
          <w:szCs w:val="24"/>
        </w:rPr>
      </w:pPr>
      <w:r w:rsidRPr="00D70814">
        <w:rPr>
          <w:rFonts w:ascii="Times New Roman" w:hAnsi="Times New Roman" w:cs="Times New Roman"/>
          <w:sz w:val="24"/>
          <w:szCs w:val="24"/>
        </w:rPr>
        <w:t>Hz. Peygamber (</w:t>
      </w:r>
      <w:proofErr w:type="spellStart"/>
      <w:r w:rsidRPr="00D70814">
        <w:rPr>
          <w:rFonts w:ascii="Times New Roman" w:hAnsi="Times New Roman" w:cs="Times New Roman"/>
          <w:sz w:val="24"/>
          <w:szCs w:val="24"/>
        </w:rPr>
        <w:t>s.a.s</w:t>
      </w:r>
      <w:proofErr w:type="spellEnd"/>
      <w:r w:rsidRPr="00D70814">
        <w:rPr>
          <w:rFonts w:ascii="Times New Roman" w:hAnsi="Times New Roman" w:cs="Times New Roman"/>
          <w:sz w:val="24"/>
          <w:szCs w:val="24"/>
        </w:rPr>
        <w:t xml:space="preserve">.) Kur’an’ı güzel okuyanlardan dinlemeyi çok severdi. Bir gün Abdullah </w:t>
      </w:r>
      <w:proofErr w:type="spellStart"/>
      <w:r w:rsidRPr="00D70814">
        <w:rPr>
          <w:rFonts w:ascii="Times New Roman" w:hAnsi="Times New Roman" w:cs="Times New Roman"/>
          <w:sz w:val="24"/>
          <w:szCs w:val="24"/>
        </w:rPr>
        <w:t>İbni</w:t>
      </w:r>
      <w:proofErr w:type="spellEnd"/>
      <w:r w:rsidRPr="00D70814">
        <w:rPr>
          <w:rFonts w:ascii="Times New Roman" w:hAnsi="Times New Roman" w:cs="Times New Roman"/>
          <w:sz w:val="24"/>
          <w:szCs w:val="24"/>
        </w:rPr>
        <w:t xml:space="preserve"> Abbas</w:t>
      </w:r>
      <w:r w:rsidR="00D64957">
        <w:rPr>
          <w:rStyle w:val="DipnotBavurusu"/>
          <w:rFonts w:ascii="Times New Roman" w:hAnsi="Times New Roman" w:cs="Times New Roman"/>
          <w:sz w:val="24"/>
          <w:szCs w:val="24"/>
        </w:rPr>
        <w:footnoteReference w:id="12"/>
      </w:r>
      <w:r w:rsidRPr="00D70814">
        <w:rPr>
          <w:rFonts w:ascii="Times New Roman" w:hAnsi="Times New Roman" w:cs="Times New Roman"/>
          <w:sz w:val="24"/>
          <w:szCs w:val="24"/>
        </w:rPr>
        <w:t xml:space="preserve"> (</w:t>
      </w:r>
      <w:proofErr w:type="spellStart"/>
      <w:r w:rsidRPr="00D70814">
        <w:rPr>
          <w:rFonts w:ascii="Times New Roman" w:hAnsi="Times New Roman" w:cs="Times New Roman"/>
          <w:sz w:val="24"/>
          <w:szCs w:val="24"/>
        </w:rPr>
        <w:t>r.a</w:t>
      </w:r>
      <w:proofErr w:type="spellEnd"/>
      <w:r w:rsidRPr="00D70814">
        <w:rPr>
          <w:rFonts w:ascii="Times New Roman" w:hAnsi="Times New Roman" w:cs="Times New Roman"/>
          <w:sz w:val="24"/>
          <w:szCs w:val="24"/>
        </w:rPr>
        <w:t>.)</w:t>
      </w:r>
      <w:r w:rsidR="00D64957">
        <w:rPr>
          <w:rFonts w:ascii="Times New Roman" w:hAnsi="Times New Roman" w:cs="Times New Roman"/>
          <w:sz w:val="24"/>
          <w:szCs w:val="24"/>
        </w:rPr>
        <w:t>’</w:t>
      </w:r>
      <w:r w:rsidRPr="00D70814">
        <w:rPr>
          <w:rFonts w:ascii="Times New Roman" w:hAnsi="Times New Roman" w:cs="Times New Roman"/>
          <w:sz w:val="24"/>
          <w:szCs w:val="24"/>
        </w:rPr>
        <w:t>ya şöyle dedi:</w:t>
      </w:r>
    </w:p>
    <w:p w14:paraId="69EAEC1A" w14:textId="1D395070" w:rsidR="005045DD" w:rsidRPr="005045DD" w:rsidRDefault="005045DD" w:rsidP="00AC06FC">
      <w:pPr>
        <w:jc w:val="right"/>
        <w:rPr>
          <w:rFonts w:ascii="Times New Roman" w:hAnsi="Times New Roman" w:cs="Times New Roman"/>
          <w:sz w:val="32"/>
          <w:szCs w:val="32"/>
        </w:rPr>
      </w:pPr>
      <w:r w:rsidRPr="005045DD">
        <w:rPr>
          <w:rFonts w:ascii="Times New Roman" w:hAnsi="Times New Roman" w:cs="Times New Roman"/>
          <w:sz w:val="32"/>
          <w:szCs w:val="32"/>
          <w:rtl/>
        </w:rPr>
        <w:t>اقْرَأْ عَلَيَّ الْقُرْآنَ » ، فَقُلْتُ : يَا رَسُولَ اللهِ ، أَقْرَأُ عَلَيْكَ وَعَلْكَ أُنْزِلَ ؟! قَالَ : « إِنِّي أُحِبُّ أَنْ أَسْمَعَهُ مِنْ غَيْرِي »</w:t>
      </w:r>
      <w:r w:rsidR="0095395D">
        <w:rPr>
          <w:rFonts w:ascii="Times New Roman" w:hAnsi="Times New Roman" w:cs="Times New Roman"/>
          <w:sz w:val="32"/>
          <w:szCs w:val="32"/>
          <w:rtl/>
        </w:rPr>
        <w:t>"</w:t>
      </w:r>
      <w:bookmarkStart w:id="0" w:name="_GoBack"/>
      <w:bookmarkEnd w:id="0"/>
      <w:r w:rsidRPr="005045DD">
        <w:rPr>
          <w:rFonts w:ascii="Times New Roman" w:hAnsi="Times New Roman" w:cs="Times New Roman"/>
          <w:sz w:val="32"/>
          <w:szCs w:val="32"/>
          <w:rtl/>
        </w:rPr>
        <w:t xml:space="preserve"> فَقَرَأْتُ عَلَيْهِ سُورَةَ النِّسَاءِ حَتَّى جِئْتُ إلى هذهِ الآيَة : ﴿ فَكَيْفَ إِذَا جِئْنَا مِنْ كُلِّ أُمَّةٍ بِشَهِيدٍ وَجِئْنَا بِكَ عَلَى هؤُلاءِ شَهِيدَاً ﴾ قالَ : « حَسْبُكَ الآنَ » فالْتَفَتُّ إِلَيْهِ ، فَإِذَا عَيْنَاهُ تَذْرِفَان </w:t>
      </w:r>
    </w:p>
    <w:p w14:paraId="1B89A1EF" w14:textId="77777777" w:rsidR="005045DD" w:rsidRPr="00AC06FC" w:rsidRDefault="005045DD" w:rsidP="005045DD">
      <w:pPr>
        <w:jc w:val="both"/>
        <w:rPr>
          <w:rFonts w:ascii="Times New Roman" w:hAnsi="Times New Roman" w:cs="Times New Roman"/>
          <w:sz w:val="24"/>
          <w:szCs w:val="24"/>
        </w:rPr>
      </w:pPr>
      <w:r w:rsidRPr="00AC06FC">
        <w:rPr>
          <w:rFonts w:ascii="Times New Roman" w:hAnsi="Times New Roman" w:cs="Times New Roman"/>
          <w:b/>
          <w:bCs/>
          <w:sz w:val="24"/>
          <w:szCs w:val="24"/>
        </w:rPr>
        <w:t xml:space="preserve">– ”Bana Kur’an oku” </w:t>
      </w:r>
      <w:r w:rsidRPr="00AC06FC">
        <w:rPr>
          <w:rFonts w:ascii="Times New Roman" w:hAnsi="Times New Roman" w:cs="Times New Roman"/>
          <w:sz w:val="24"/>
          <w:szCs w:val="24"/>
        </w:rPr>
        <w:t xml:space="preserve">buyurdu. </w:t>
      </w:r>
    </w:p>
    <w:p w14:paraId="0A160D4B" w14:textId="77777777" w:rsidR="005045DD" w:rsidRPr="00AC06FC" w:rsidRDefault="005045DD" w:rsidP="005045DD">
      <w:pPr>
        <w:jc w:val="both"/>
        <w:rPr>
          <w:rFonts w:ascii="Times New Roman" w:hAnsi="Times New Roman" w:cs="Times New Roman"/>
          <w:sz w:val="24"/>
          <w:szCs w:val="24"/>
        </w:rPr>
      </w:pPr>
      <w:r w:rsidRPr="00AC06FC">
        <w:rPr>
          <w:rFonts w:ascii="Times New Roman" w:hAnsi="Times New Roman" w:cs="Times New Roman"/>
          <w:sz w:val="24"/>
          <w:szCs w:val="24"/>
        </w:rPr>
        <w:t>–</w:t>
      </w:r>
      <w:proofErr w:type="spellStart"/>
      <w:r w:rsidRPr="00AC06FC">
        <w:rPr>
          <w:rFonts w:ascii="Times New Roman" w:hAnsi="Times New Roman" w:cs="Times New Roman"/>
          <w:sz w:val="24"/>
          <w:szCs w:val="24"/>
        </w:rPr>
        <w:t>Yâ</w:t>
      </w:r>
      <w:proofErr w:type="spellEnd"/>
      <w:r w:rsidRPr="00AC06FC">
        <w:rPr>
          <w:rFonts w:ascii="Times New Roman" w:hAnsi="Times New Roman" w:cs="Times New Roman"/>
          <w:sz w:val="24"/>
          <w:szCs w:val="24"/>
        </w:rPr>
        <w:t xml:space="preserve"> </w:t>
      </w:r>
      <w:proofErr w:type="spellStart"/>
      <w:r w:rsidRPr="00AC06FC">
        <w:rPr>
          <w:rFonts w:ascii="Times New Roman" w:hAnsi="Times New Roman" w:cs="Times New Roman"/>
          <w:sz w:val="24"/>
          <w:szCs w:val="24"/>
        </w:rPr>
        <w:t>Resûlallah</w:t>
      </w:r>
      <w:proofErr w:type="spellEnd"/>
      <w:r w:rsidRPr="00AC06FC">
        <w:rPr>
          <w:rFonts w:ascii="Times New Roman" w:hAnsi="Times New Roman" w:cs="Times New Roman"/>
          <w:sz w:val="24"/>
          <w:szCs w:val="24"/>
        </w:rPr>
        <w:t xml:space="preserve">! Kur’an sana indirilmişken ben sana nasıl Kur’an okurum? </w:t>
      </w:r>
      <w:proofErr w:type="gramStart"/>
      <w:r w:rsidRPr="00AC06FC">
        <w:rPr>
          <w:rFonts w:ascii="Times New Roman" w:hAnsi="Times New Roman" w:cs="Times New Roman"/>
          <w:sz w:val="24"/>
          <w:szCs w:val="24"/>
        </w:rPr>
        <w:t>dedim</w:t>
      </w:r>
      <w:proofErr w:type="gramEnd"/>
      <w:r w:rsidRPr="00AC06FC">
        <w:rPr>
          <w:rFonts w:ascii="Times New Roman" w:hAnsi="Times New Roman" w:cs="Times New Roman"/>
          <w:sz w:val="24"/>
          <w:szCs w:val="24"/>
        </w:rPr>
        <w:t xml:space="preserve">. </w:t>
      </w:r>
    </w:p>
    <w:p w14:paraId="0B08A3F5" w14:textId="77777777" w:rsidR="005045DD" w:rsidRPr="00AC06FC" w:rsidRDefault="005045DD" w:rsidP="005045DD">
      <w:pPr>
        <w:jc w:val="both"/>
        <w:rPr>
          <w:rFonts w:ascii="Times New Roman" w:hAnsi="Times New Roman" w:cs="Times New Roman"/>
          <w:sz w:val="24"/>
          <w:szCs w:val="24"/>
        </w:rPr>
      </w:pPr>
      <w:r w:rsidRPr="00AC06FC">
        <w:rPr>
          <w:rFonts w:ascii="Times New Roman" w:hAnsi="Times New Roman" w:cs="Times New Roman"/>
          <w:b/>
          <w:bCs/>
          <w:sz w:val="24"/>
          <w:szCs w:val="24"/>
        </w:rPr>
        <w:t xml:space="preserve">– ”Ben Kur’an’ı başkasından dinlemeyi gerçekten çok severim” </w:t>
      </w:r>
      <w:r w:rsidRPr="00AC06FC">
        <w:rPr>
          <w:rFonts w:ascii="Times New Roman" w:hAnsi="Times New Roman" w:cs="Times New Roman"/>
          <w:sz w:val="24"/>
          <w:szCs w:val="24"/>
        </w:rPr>
        <w:t xml:space="preserve">buyurdular. Bunun üzerine ben kendilerine Nisâ </w:t>
      </w:r>
      <w:proofErr w:type="spellStart"/>
      <w:r w:rsidRPr="00AC06FC">
        <w:rPr>
          <w:rFonts w:ascii="Times New Roman" w:hAnsi="Times New Roman" w:cs="Times New Roman"/>
          <w:sz w:val="24"/>
          <w:szCs w:val="24"/>
        </w:rPr>
        <w:t>sûresini</w:t>
      </w:r>
      <w:proofErr w:type="spellEnd"/>
      <w:r w:rsidRPr="00AC06FC">
        <w:rPr>
          <w:rFonts w:ascii="Times New Roman" w:hAnsi="Times New Roman" w:cs="Times New Roman"/>
          <w:sz w:val="24"/>
          <w:szCs w:val="24"/>
        </w:rPr>
        <w:t xml:space="preserve"> okudum. </w:t>
      </w:r>
      <w:r w:rsidRPr="00AC06FC">
        <w:rPr>
          <w:rFonts w:ascii="Times New Roman" w:hAnsi="Times New Roman" w:cs="Times New Roman"/>
          <w:b/>
          <w:bCs/>
          <w:sz w:val="24"/>
          <w:szCs w:val="24"/>
        </w:rPr>
        <w:t xml:space="preserve">“Her ümmetten gerçek bir şahit, seni de bunlara hakkıyla şahit getirdiğimiz zaman halleri nice olur” </w:t>
      </w:r>
      <w:r w:rsidRPr="00AC06FC">
        <w:rPr>
          <w:rFonts w:ascii="Times New Roman" w:hAnsi="Times New Roman" w:cs="Times New Roman"/>
          <w:sz w:val="24"/>
          <w:szCs w:val="24"/>
        </w:rPr>
        <w:t>[</w:t>
      </w:r>
      <w:proofErr w:type="spellStart"/>
      <w:r w:rsidRPr="00AC06FC">
        <w:rPr>
          <w:rFonts w:ascii="Times New Roman" w:hAnsi="Times New Roman" w:cs="Times New Roman"/>
          <w:sz w:val="24"/>
          <w:szCs w:val="24"/>
        </w:rPr>
        <w:t>âyet</w:t>
      </w:r>
      <w:proofErr w:type="spellEnd"/>
      <w:r w:rsidRPr="00AC06FC">
        <w:rPr>
          <w:rFonts w:ascii="Times New Roman" w:hAnsi="Times New Roman" w:cs="Times New Roman"/>
          <w:sz w:val="24"/>
          <w:szCs w:val="24"/>
        </w:rPr>
        <w:t xml:space="preserve"> 41]  anlamındaki </w:t>
      </w:r>
      <w:proofErr w:type="spellStart"/>
      <w:r w:rsidRPr="00AC06FC">
        <w:rPr>
          <w:rFonts w:ascii="Times New Roman" w:hAnsi="Times New Roman" w:cs="Times New Roman"/>
          <w:sz w:val="24"/>
          <w:szCs w:val="24"/>
        </w:rPr>
        <w:t>âyete</w:t>
      </w:r>
      <w:proofErr w:type="spellEnd"/>
      <w:r w:rsidRPr="00AC06FC">
        <w:rPr>
          <w:rFonts w:ascii="Times New Roman" w:hAnsi="Times New Roman" w:cs="Times New Roman"/>
          <w:sz w:val="24"/>
          <w:szCs w:val="24"/>
        </w:rPr>
        <w:t xml:space="preserve"> gelince:</w:t>
      </w:r>
    </w:p>
    <w:p w14:paraId="658699D6" w14:textId="23EF8781" w:rsidR="005045DD" w:rsidRPr="005045DD" w:rsidRDefault="005045DD" w:rsidP="005045DD">
      <w:pPr>
        <w:jc w:val="both"/>
        <w:rPr>
          <w:rFonts w:ascii="Times New Roman" w:hAnsi="Times New Roman" w:cs="Times New Roman"/>
          <w:sz w:val="20"/>
          <w:szCs w:val="20"/>
        </w:rPr>
      </w:pPr>
      <w:r w:rsidRPr="00AC06FC">
        <w:rPr>
          <w:rFonts w:ascii="Times New Roman" w:hAnsi="Times New Roman" w:cs="Times New Roman"/>
          <w:b/>
          <w:bCs/>
          <w:sz w:val="24"/>
          <w:szCs w:val="24"/>
        </w:rPr>
        <w:t xml:space="preserve">– ”Şimdilik yeter” </w:t>
      </w:r>
      <w:r w:rsidRPr="00AC06FC">
        <w:rPr>
          <w:rFonts w:ascii="Times New Roman" w:hAnsi="Times New Roman" w:cs="Times New Roman"/>
          <w:sz w:val="24"/>
          <w:szCs w:val="24"/>
        </w:rPr>
        <w:t>buyurdular. Kendisine dönüp baktım, iki gözünden yaşlar boşanıyordu</w:t>
      </w:r>
      <w:r w:rsidRPr="005045DD">
        <w:rPr>
          <w:rFonts w:ascii="Times New Roman" w:hAnsi="Times New Roman" w:cs="Times New Roman"/>
          <w:sz w:val="20"/>
          <w:szCs w:val="20"/>
        </w:rPr>
        <w:t xml:space="preserve">. </w:t>
      </w:r>
      <w:r w:rsidR="00983673">
        <w:rPr>
          <w:rFonts w:ascii="Times New Roman" w:hAnsi="Times New Roman" w:cs="Times New Roman"/>
          <w:sz w:val="20"/>
          <w:szCs w:val="20"/>
        </w:rPr>
        <w:t>(</w:t>
      </w:r>
      <w:proofErr w:type="spellStart"/>
      <w:r w:rsidR="00AC06FC" w:rsidRPr="005045DD">
        <w:rPr>
          <w:rFonts w:ascii="Times New Roman" w:hAnsi="Times New Roman" w:cs="Times New Roman"/>
          <w:sz w:val="20"/>
          <w:szCs w:val="20"/>
        </w:rPr>
        <w:t>Buhârî</w:t>
      </w:r>
      <w:proofErr w:type="spellEnd"/>
      <w:r w:rsidR="00AC06FC" w:rsidRPr="005045DD">
        <w:rPr>
          <w:rFonts w:ascii="Times New Roman" w:hAnsi="Times New Roman" w:cs="Times New Roman"/>
          <w:sz w:val="20"/>
          <w:szCs w:val="20"/>
        </w:rPr>
        <w:t xml:space="preserve">, </w:t>
      </w:r>
      <w:proofErr w:type="spellStart"/>
      <w:r w:rsidR="00AC06FC" w:rsidRPr="005045DD">
        <w:rPr>
          <w:rFonts w:ascii="Times New Roman" w:hAnsi="Times New Roman" w:cs="Times New Roman"/>
          <w:sz w:val="20"/>
          <w:szCs w:val="20"/>
        </w:rPr>
        <w:t>Tefsîru</w:t>
      </w:r>
      <w:proofErr w:type="spellEnd"/>
      <w:r w:rsidR="00AC06FC" w:rsidRPr="005045DD">
        <w:rPr>
          <w:rFonts w:ascii="Times New Roman" w:hAnsi="Times New Roman" w:cs="Times New Roman"/>
          <w:sz w:val="20"/>
          <w:szCs w:val="20"/>
        </w:rPr>
        <w:t xml:space="preserve"> </w:t>
      </w:r>
      <w:proofErr w:type="spellStart"/>
      <w:r w:rsidR="00AC06FC" w:rsidRPr="005045DD">
        <w:rPr>
          <w:rFonts w:ascii="Times New Roman" w:hAnsi="Times New Roman" w:cs="Times New Roman"/>
          <w:sz w:val="20"/>
          <w:szCs w:val="20"/>
        </w:rPr>
        <w:t>sûre</w:t>
      </w:r>
      <w:proofErr w:type="spellEnd"/>
      <w:r w:rsidR="00D123D5">
        <w:rPr>
          <w:rFonts w:ascii="Times New Roman" w:hAnsi="Times New Roman" w:cs="Times New Roman"/>
          <w:sz w:val="20"/>
          <w:szCs w:val="20"/>
        </w:rPr>
        <w:t xml:space="preserve">, </w:t>
      </w:r>
      <w:r w:rsidR="00983673">
        <w:rPr>
          <w:rFonts w:ascii="Times New Roman" w:hAnsi="Times New Roman" w:cs="Times New Roman"/>
          <w:sz w:val="20"/>
          <w:szCs w:val="20"/>
        </w:rPr>
        <w:t>4)</w:t>
      </w:r>
      <w:r w:rsidR="00AC06FC" w:rsidRPr="005045DD">
        <w:rPr>
          <w:rFonts w:ascii="Times New Roman" w:hAnsi="Times New Roman" w:cs="Times New Roman"/>
          <w:sz w:val="20"/>
          <w:szCs w:val="20"/>
        </w:rPr>
        <w:t xml:space="preserve"> </w:t>
      </w:r>
    </w:p>
    <w:p w14:paraId="7EB725BE" w14:textId="6E103F3A" w:rsidR="007E0A3F" w:rsidRPr="00552668" w:rsidRDefault="000F2307" w:rsidP="009737BB">
      <w:pPr>
        <w:jc w:val="both"/>
        <w:rPr>
          <w:rFonts w:ascii="Times New Roman" w:hAnsi="Times New Roman" w:cs="Times New Roman"/>
          <w:sz w:val="24"/>
          <w:szCs w:val="24"/>
        </w:rPr>
      </w:pPr>
      <w:proofErr w:type="spellStart"/>
      <w:r w:rsidRPr="00552668">
        <w:rPr>
          <w:rFonts w:ascii="Times New Roman" w:hAnsi="Times New Roman"/>
          <w:sz w:val="24"/>
          <w:szCs w:val="24"/>
        </w:rPr>
        <w:t>Peygamberimiz’in</w:t>
      </w:r>
      <w:proofErr w:type="spellEnd"/>
      <w:r w:rsidRPr="00552668">
        <w:rPr>
          <w:rFonts w:ascii="Times New Roman" w:hAnsi="Times New Roman"/>
          <w:sz w:val="24"/>
          <w:szCs w:val="24"/>
        </w:rPr>
        <w:t xml:space="preserve"> </w:t>
      </w:r>
      <w:proofErr w:type="spellStart"/>
      <w:r w:rsidRPr="00552668">
        <w:rPr>
          <w:rFonts w:ascii="Times New Roman" w:hAnsi="Times New Roman"/>
          <w:sz w:val="24"/>
          <w:szCs w:val="24"/>
        </w:rPr>
        <w:t>İbni</w:t>
      </w:r>
      <w:proofErr w:type="spellEnd"/>
      <w:r w:rsidRPr="00552668">
        <w:rPr>
          <w:rFonts w:ascii="Times New Roman" w:hAnsi="Times New Roman"/>
          <w:sz w:val="24"/>
          <w:szCs w:val="24"/>
        </w:rPr>
        <w:t xml:space="preserve"> </w:t>
      </w:r>
      <w:proofErr w:type="spellStart"/>
      <w:r w:rsidRPr="00552668">
        <w:rPr>
          <w:rFonts w:ascii="Times New Roman" w:hAnsi="Times New Roman"/>
          <w:sz w:val="24"/>
          <w:szCs w:val="24"/>
        </w:rPr>
        <w:t>Mes’ûd’dan</w:t>
      </w:r>
      <w:proofErr w:type="spellEnd"/>
      <w:r w:rsidRPr="00552668">
        <w:rPr>
          <w:rFonts w:ascii="Times New Roman" w:hAnsi="Times New Roman"/>
          <w:sz w:val="24"/>
          <w:szCs w:val="24"/>
        </w:rPr>
        <w:t xml:space="preserve"> okumasını istediği Nisâ </w:t>
      </w:r>
      <w:proofErr w:type="spellStart"/>
      <w:r w:rsidRPr="00552668">
        <w:rPr>
          <w:rFonts w:ascii="Times New Roman" w:hAnsi="Times New Roman"/>
          <w:sz w:val="24"/>
          <w:szCs w:val="24"/>
        </w:rPr>
        <w:t>sûresinde</w:t>
      </w:r>
      <w:proofErr w:type="spellEnd"/>
      <w:r w:rsidRPr="00552668">
        <w:rPr>
          <w:rFonts w:ascii="Times New Roman" w:hAnsi="Times New Roman"/>
          <w:sz w:val="24"/>
          <w:szCs w:val="24"/>
        </w:rPr>
        <w:t xml:space="preserve">, Allah’a saygı ve hürmetin en üst mertebesi olan </w:t>
      </w:r>
      <w:proofErr w:type="spellStart"/>
      <w:r w:rsidRPr="00552668">
        <w:rPr>
          <w:rFonts w:ascii="Times New Roman" w:hAnsi="Times New Roman"/>
          <w:sz w:val="24"/>
          <w:szCs w:val="24"/>
        </w:rPr>
        <w:t>takvâyı</w:t>
      </w:r>
      <w:proofErr w:type="spellEnd"/>
      <w:r w:rsidRPr="00552668">
        <w:rPr>
          <w:rFonts w:ascii="Times New Roman" w:hAnsi="Times New Roman"/>
          <w:sz w:val="24"/>
          <w:szCs w:val="24"/>
        </w:rPr>
        <w:t xml:space="preserve">, </w:t>
      </w:r>
      <w:proofErr w:type="spellStart"/>
      <w:r w:rsidRPr="00552668">
        <w:rPr>
          <w:rFonts w:ascii="Times New Roman" w:hAnsi="Times New Roman"/>
          <w:sz w:val="24"/>
          <w:szCs w:val="24"/>
        </w:rPr>
        <w:t>Efendimiz’e</w:t>
      </w:r>
      <w:proofErr w:type="spellEnd"/>
      <w:r w:rsidRPr="00552668">
        <w:rPr>
          <w:rFonts w:ascii="Times New Roman" w:hAnsi="Times New Roman"/>
          <w:sz w:val="24"/>
          <w:szCs w:val="24"/>
        </w:rPr>
        <w:t xml:space="preserve"> övgüyü ve çok çeşitli ahkâmı kapsayıcı niteliktedir. Bir taraftan ümmetine karşı olan merhameti, öte yandan Allah’ın mahşer gününde azamet ve celâliyle tecellisi, kıyametin şiddet ve dehşeti, kendisinin ise bu vaziyette ümmetine şahitlik yaparak onlara şefaat edecek olması, bugünün dehşetinden onları kurtarmaya çalışması, tabiî ki insana kanlı </w:t>
      </w:r>
      <w:proofErr w:type="gramStart"/>
      <w:r w:rsidRPr="00552668">
        <w:rPr>
          <w:rFonts w:ascii="Times New Roman" w:hAnsi="Times New Roman"/>
          <w:sz w:val="24"/>
          <w:szCs w:val="24"/>
        </w:rPr>
        <w:t>göz yaşları</w:t>
      </w:r>
      <w:proofErr w:type="gramEnd"/>
      <w:r w:rsidRPr="00552668">
        <w:rPr>
          <w:rFonts w:ascii="Times New Roman" w:hAnsi="Times New Roman"/>
          <w:sz w:val="24"/>
          <w:szCs w:val="24"/>
        </w:rPr>
        <w:t xml:space="preserve"> döktürür. Peygamberimiz sadece ümmetine değil, diğer ümmet ve peygamberlere de şahit tutulacaktır. Çünkü </w:t>
      </w:r>
      <w:proofErr w:type="spellStart"/>
      <w:r w:rsidRPr="00552668">
        <w:rPr>
          <w:rFonts w:ascii="Times New Roman" w:hAnsi="Times New Roman"/>
          <w:sz w:val="24"/>
          <w:szCs w:val="24"/>
        </w:rPr>
        <w:t>Cenâb</w:t>
      </w:r>
      <w:proofErr w:type="spellEnd"/>
      <w:r w:rsidRPr="00552668">
        <w:rPr>
          <w:rFonts w:ascii="Times New Roman" w:hAnsi="Times New Roman"/>
          <w:sz w:val="24"/>
          <w:szCs w:val="24"/>
        </w:rPr>
        <w:t>-ı Hak, son ilâhî kitabın ve son dinin peygamberine bu yöndeki bilgileri ve yetkiyi lütfetmiştir.</w:t>
      </w:r>
    </w:p>
    <w:sectPr w:rsidR="007E0A3F" w:rsidRPr="00552668" w:rsidSect="00D11B7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1F981" w14:textId="77777777" w:rsidR="001B3B2B" w:rsidRDefault="001B3B2B" w:rsidP="00006FBF">
      <w:pPr>
        <w:spacing w:after="0" w:line="240" w:lineRule="auto"/>
      </w:pPr>
      <w:r>
        <w:separator/>
      </w:r>
    </w:p>
  </w:endnote>
  <w:endnote w:type="continuationSeparator" w:id="0">
    <w:p w14:paraId="789EE603" w14:textId="77777777" w:rsidR="001B3B2B" w:rsidRDefault="001B3B2B" w:rsidP="0000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raditional Arabic">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796208"/>
      <w:docPartObj>
        <w:docPartGallery w:val="Page Numbers (Bottom of Page)"/>
        <w:docPartUnique/>
      </w:docPartObj>
    </w:sdtPr>
    <w:sdtEndPr/>
    <w:sdtContent>
      <w:p w14:paraId="77211FC0" w14:textId="3A413D29" w:rsidR="00B36068" w:rsidRDefault="00B36068">
        <w:pPr>
          <w:pStyle w:val="Altbilgi"/>
        </w:pPr>
        <w:r>
          <w:fldChar w:fldCharType="begin"/>
        </w:r>
        <w:r>
          <w:instrText>PAGE   \* MERGEFORMAT</w:instrText>
        </w:r>
        <w:r>
          <w:fldChar w:fldCharType="separate"/>
        </w:r>
        <w:r w:rsidR="0095395D">
          <w:rPr>
            <w:noProof/>
          </w:rPr>
          <w:t>14</w:t>
        </w:r>
        <w:r>
          <w:fldChar w:fldCharType="end"/>
        </w:r>
      </w:p>
    </w:sdtContent>
  </w:sdt>
  <w:p w14:paraId="0065232A" w14:textId="77777777" w:rsidR="00B36068" w:rsidRDefault="00B360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3C52F" w14:textId="77777777" w:rsidR="001B3B2B" w:rsidRDefault="001B3B2B" w:rsidP="00006FBF">
      <w:pPr>
        <w:spacing w:after="0" w:line="240" w:lineRule="auto"/>
      </w:pPr>
      <w:r>
        <w:separator/>
      </w:r>
    </w:p>
  </w:footnote>
  <w:footnote w:type="continuationSeparator" w:id="0">
    <w:p w14:paraId="49D1CC4A" w14:textId="77777777" w:rsidR="001B3B2B" w:rsidRDefault="001B3B2B" w:rsidP="00006FBF">
      <w:pPr>
        <w:spacing w:after="0" w:line="240" w:lineRule="auto"/>
      </w:pPr>
      <w:r>
        <w:continuationSeparator/>
      </w:r>
    </w:p>
  </w:footnote>
  <w:footnote w:id="1">
    <w:p w14:paraId="2A923679" w14:textId="77777777" w:rsidR="00006FBF" w:rsidRPr="00635661" w:rsidRDefault="00006FBF" w:rsidP="00006FBF">
      <w:pPr>
        <w:pStyle w:val="DipnotMetni"/>
        <w:rPr>
          <w:rFonts w:ascii="Times New Roman" w:hAnsi="Times New Roman" w:cs="Times New Roman"/>
        </w:rPr>
      </w:pPr>
      <w:r w:rsidRPr="00635661">
        <w:rPr>
          <w:rStyle w:val="DipnotBavurusu"/>
          <w:rFonts w:ascii="Times New Roman" w:hAnsi="Times New Roman" w:cs="Times New Roman"/>
        </w:rPr>
        <w:footnoteRef/>
      </w:r>
      <w:r w:rsidRPr="00635661">
        <w:rPr>
          <w:rFonts w:ascii="Times New Roman" w:hAnsi="Times New Roman" w:cs="Times New Roman"/>
        </w:rPr>
        <w:t xml:space="preserve"> </w:t>
      </w:r>
      <w:proofErr w:type="spellStart"/>
      <w:r w:rsidRPr="00635661">
        <w:rPr>
          <w:rFonts w:ascii="Times New Roman" w:hAnsi="Times New Roman" w:cs="Times New Roman"/>
        </w:rPr>
        <w:t>Âl-İmrân</w:t>
      </w:r>
      <w:proofErr w:type="spellEnd"/>
      <w:r w:rsidRPr="00635661">
        <w:rPr>
          <w:rFonts w:ascii="Times New Roman" w:hAnsi="Times New Roman" w:cs="Times New Roman"/>
        </w:rPr>
        <w:t>, 3/103.</w:t>
      </w:r>
    </w:p>
    <w:p w14:paraId="6C1C7836" w14:textId="52B21273" w:rsidR="00986EAD" w:rsidRPr="00635661" w:rsidRDefault="00006FBF">
      <w:pPr>
        <w:pStyle w:val="DipnotMetni"/>
        <w:rPr>
          <w:rFonts w:ascii="Times New Roman" w:hAnsi="Times New Roman" w:cs="Times New Roman"/>
        </w:rPr>
      </w:pPr>
      <w:r w:rsidRPr="00635661">
        <w:rPr>
          <w:rFonts w:ascii="Times New Roman" w:hAnsi="Times New Roman" w:cs="Times New Roman"/>
          <w:rtl/>
        </w:rPr>
        <w:t>وَاعْتَصِمُوا بِحَبْلِ اللّٰهِ جَم۪يعًا وَلَا تَفَرَّقُواۖ وَاذْكُرُوا نِعْمَتَ اللّٰهِ عَلَيْكُمْ اِذْ كُنْتُمْ اَعْدَٓاءً فَاَلَّفَ بَيْنَ قُلُوبِكُمْ فَاَصْبَحْتُمْ بِنِعْمَتِه۪ٓ اِخْوَانًاۚ وَكُنْتُمْ عَلٰى شَفَا حُفْرَةٍ مِنَ النَّارِ فَاَنْقَذَكُمْ مِنْهَاۜ كَذٰلِكَ يُبَيِّنُ اللّٰهُ لَكُمْ اٰيَاتِه۪ لَعَلَّكُمْ تَهْتَدُونَ</w:t>
      </w:r>
    </w:p>
  </w:footnote>
  <w:footnote w:id="2">
    <w:p w14:paraId="323FF37F" w14:textId="77777777" w:rsidR="00B2124C" w:rsidRPr="00635661" w:rsidRDefault="00B2124C" w:rsidP="00B2124C">
      <w:pPr>
        <w:pStyle w:val="DipnotMetni"/>
        <w:rPr>
          <w:rFonts w:ascii="Times New Roman" w:hAnsi="Times New Roman" w:cs="Times New Roman"/>
        </w:rPr>
      </w:pPr>
      <w:r w:rsidRPr="00635661">
        <w:rPr>
          <w:rStyle w:val="DipnotBavurusu"/>
          <w:rFonts w:ascii="Times New Roman" w:hAnsi="Times New Roman" w:cs="Times New Roman"/>
        </w:rPr>
        <w:footnoteRef/>
      </w:r>
      <w:r w:rsidRPr="00635661">
        <w:rPr>
          <w:rFonts w:ascii="Times New Roman" w:hAnsi="Times New Roman" w:cs="Times New Roman"/>
        </w:rPr>
        <w:t xml:space="preserve"> Bakara, 2/256.</w:t>
      </w:r>
    </w:p>
    <w:p w14:paraId="5A6D1FAF" w14:textId="77777777" w:rsidR="00B2124C" w:rsidRPr="00635661" w:rsidRDefault="00B2124C">
      <w:pPr>
        <w:pStyle w:val="DipnotMetni"/>
        <w:rPr>
          <w:rFonts w:ascii="Times New Roman" w:hAnsi="Times New Roman" w:cs="Times New Roman"/>
        </w:rPr>
      </w:pPr>
      <w:r w:rsidRPr="00635661">
        <w:rPr>
          <w:rFonts w:ascii="Times New Roman" w:hAnsi="Times New Roman" w:cs="Times New Roman"/>
          <w:rtl/>
        </w:rPr>
        <w:t xml:space="preserve">لَٓا اِكْرَاهَ فِي الدّ۪ينِ قَدْ تَبَيَّنَ الرُّشْدُ مِنَ الْغَيِّۚ فَمَنْ يَكْفُرْ بِالطَّاغُوتِ وَيُؤْمِنْ بِاللّٰهِ فَقَدِ اسْتَمْسَكَ بِالْعُرْوَةِ الْوُثْقٰىۗ لَا انْفِصَامَ لَهَاۜ وَاللّٰهُ سَم۪يعٌ عَل۪يمٌ </w:t>
      </w:r>
    </w:p>
  </w:footnote>
  <w:footnote w:id="3">
    <w:p w14:paraId="27656088" w14:textId="77777777" w:rsidR="004561E3" w:rsidRPr="004561E3" w:rsidRDefault="004561E3" w:rsidP="004561E3">
      <w:pPr>
        <w:pStyle w:val="DipnotMetni"/>
      </w:pPr>
      <w:r>
        <w:rPr>
          <w:rStyle w:val="DipnotBavurusu"/>
        </w:rPr>
        <w:footnoteRef/>
      </w:r>
      <w:r>
        <w:t xml:space="preserve"> </w:t>
      </w:r>
      <w:proofErr w:type="spellStart"/>
      <w:r w:rsidRPr="004561E3">
        <w:t>Neml</w:t>
      </w:r>
      <w:proofErr w:type="spellEnd"/>
      <w:r w:rsidRPr="004561E3">
        <w:t>, 27/16-22.</w:t>
      </w:r>
    </w:p>
    <w:p w14:paraId="773500B8" w14:textId="77777777" w:rsidR="004561E3" w:rsidRDefault="004561E3" w:rsidP="00B47A66">
      <w:pPr>
        <w:pStyle w:val="DipnotMetni"/>
        <w:jc w:val="right"/>
      </w:pPr>
      <w:r w:rsidRPr="004561E3">
        <w:rPr>
          <w:rtl/>
        </w:rPr>
        <w:t>وَوَرِثَ سُلَيْمٰنُ دَاوُ۫دَ وَقَالَ يَٓا اَيُّهَا النَّاسُ عُلِّمْنَا مَنْطِقَ الطَّيْرِ وَاُو۫ت۪ينَا مِنْ كُلِّ شَيْءٍۜ اِنَّ هٰذَا لَهُوَ الْفَضْلُ الْمُب۪ينُ ﴿16﴾ وَحُشِرَ لِسُلَيْمٰنَ جُنُودُهُ مِنَ الْجِنِّ وَالْاِنْسِ وَالطَّيْرِ فَهُمْ يُوزَعُونَ ﴿17﴾ حَتّٰٓى اِذَٓا اَتَوْا عَلٰى وَادِ النَّمْلِۙ قَالَتْ نَمْلَةٌ يَٓا اَيُّهَا النَّمْلُ ادْخُلُوا مَسَاكِنَكُمْۚ لَا يَحْطِمَنَّكُمْ سُلَيْمٰنُ وَجُنُودُهُۙ وَهُمْ لَا يَشْعُرُونَ ﴿18﴾ فَتَبَسَّمَ ضَاحِكًا مِنْ قَوْلِهَا وَقَالَ رَبِّ اَوْزِعْن۪ٓي اَنْ اَشْكُرَ نِعْمَتَكَ الَّت۪ٓي اَنْعَمْتَ عَلَيَّ وَعَلٰى وَالِدَيَّ وَاَنْ اَعْمَلَ صَالِحًا تَرْضٰيهُ وَاَدْخِلْن۪ي بِرَحْمَتِكَ ف۪ي عِبَادِكَ الصَّالِح۪ينَ ﴿19﴾ وَتَفَقَّدَ الطَّيْرَ فَقَالَ مَا لِيَ لَٓا اَرَى الْهُدْهُدَۘ اَمْ كَانَ مِنَ الْغَٓائِب۪ينَ ﴿20﴾ لَاُعَذِّبَنَّهُ عَذَابًا شَد۪يدًا اَوْ لَا۬اَذْبَحَنَّهُٓ اَوْ لَيَأْتِيَنّ۪ي بِسُلْطَانٍ مُب۪ينٍ ﴿21﴾ فَمَكَثَ غَيْرَ بَع۪يدٍ فَقَالَ اَحَطْتُ بِمَا لَمْ تُحِطْ بِه۪ وَجِئْتُكَ مِنْ سَبَاٍ بِنَبَاٍ يَق۪ينٍ ﴿22﴾</w:t>
      </w:r>
    </w:p>
  </w:footnote>
  <w:footnote w:id="4">
    <w:p w14:paraId="47697F57" w14:textId="77777777" w:rsidR="00B22643" w:rsidRPr="00B22643" w:rsidRDefault="00B22643" w:rsidP="00B22643">
      <w:pPr>
        <w:pStyle w:val="DipnotMetni"/>
      </w:pPr>
      <w:r>
        <w:rPr>
          <w:rStyle w:val="DipnotBavurusu"/>
        </w:rPr>
        <w:footnoteRef/>
      </w:r>
      <w:r>
        <w:t xml:space="preserve"> </w:t>
      </w:r>
      <w:proofErr w:type="spellStart"/>
      <w:r w:rsidRPr="00B22643">
        <w:t>Sâd</w:t>
      </w:r>
      <w:proofErr w:type="spellEnd"/>
      <w:r w:rsidRPr="00B22643">
        <w:t>, 38/36.</w:t>
      </w:r>
    </w:p>
    <w:p w14:paraId="3547070B" w14:textId="77777777" w:rsidR="00B22643" w:rsidRDefault="00B22643" w:rsidP="00B47A66">
      <w:pPr>
        <w:pStyle w:val="DipnotMetni"/>
        <w:jc w:val="right"/>
      </w:pPr>
      <w:r w:rsidRPr="00B22643">
        <w:rPr>
          <w:rtl/>
        </w:rPr>
        <w:t xml:space="preserve">فَسَخَّرْنَا لَهُ الرّ۪يحَ تَجْر۪ي بِاَمْرِه۪ رُخَٓاءً حَيْثُ اَصَابَۙ </w:t>
      </w:r>
    </w:p>
  </w:footnote>
  <w:footnote w:id="5">
    <w:p w14:paraId="00E6140E" w14:textId="77777777" w:rsidR="00CE13C5" w:rsidRPr="00CE13C5" w:rsidRDefault="00CE13C5" w:rsidP="00CE13C5">
      <w:pPr>
        <w:pStyle w:val="DipnotMetni"/>
      </w:pPr>
      <w:r>
        <w:rPr>
          <w:rStyle w:val="DipnotBavurusu"/>
        </w:rPr>
        <w:footnoteRef/>
      </w:r>
      <w:r>
        <w:t xml:space="preserve"> </w:t>
      </w:r>
      <w:proofErr w:type="spellStart"/>
      <w:r w:rsidRPr="00CE13C5">
        <w:t>Mâide</w:t>
      </w:r>
      <w:proofErr w:type="spellEnd"/>
      <w:r w:rsidRPr="00CE13C5">
        <w:t>, 5/110.</w:t>
      </w:r>
    </w:p>
    <w:p w14:paraId="159C1583" w14:textId="77777777" w:rsidR="00CE13C5" w:rsidRDefault="00CE13C5" w:rsidP="00B47A66">
      <w:pPr>
        <w:pStyle w:val="DipnotMetni"/>
        <w:jc w:val="right"/>
      </w:pPr>
      <w:r w:rsidRPr="00CE13C5">
        <w:rPr>
          <w:rtl/>
        </w:rPr>
        <w:t xml:space="preserve">اِذْ قَالَ اللّٰهُ يَا ع۪يسَى ابْنَ مَرْيَمَ اذْكُرْ نِعْمَت۪ي عَلَيْكَ وَعَلٰى وَالِدَتِكَۢ اِذْ اَيَّدْتُكَ بِرُوحِ الْقُدُسِ تُكَلِّمُ النَّاسَ فِي الْمَهْدِ وَكَهْلًاۚ وَاِذْ عَلَّمْتُكَ الْكِتَابَ وَالْحِكْمَةَ وَالتَّوْرٰيةَ وَالْاِنْج۪يلَۚ وَاِذْ تَخْلُقُ مِنَ الطّ۪ينِ كَهَيْـَٔةِ الطَّيْرِ بِاِذْن۪ي فَتَنْفُخُ ف۪يهَا فَتَكُونُ طَيْرًا بِاِذْن۪ي وَتُبْرِئُ الْاَكْمَهَ وَالْاَبْرَصَ بِاِذْن۪يۚ وَاِذْ تُخْرِجُ الْمَوْتٰى بِاِذْن۪يۚ وَاِذْ كَفَفْتُ بَن۪ٓي اِسْرَٓاء۪يلَ عَنْكَ اِذْ جِئْتَهُمْ بِالْبَيِّنَاتِ فَقَالَ الَّذ۪ينَ كَفَرُوا مِنْهُمْ اِنْ هٰذَٓا اِلَّا سِحْرٌ مُب۪ينٌ </w:t>
      </w:r>
    </w:p>
  </w:footnote>
  <w:footnote w:id="6">
    <w:p w14:paraId="1FF1ED74" w14:textId="77777777" w:rsidR="00F227F8" w:rsidRPr="00F227F8" w:rsidRDefault="00F227F8" w:rsidP="00F227F8">
      <w:pPr>
        <w:pStyle w:val="DipnotMetni"/>
      </w:pPr>
      <w:r>
        <w:rPr>
          <w:rStyle w:val="DipnotBavurusu"/>
        </w:rPr>
        <w:footnoteRef/>
      </w:r>
      <w:r>
        <w:t xml:space="preserve"> </w:t>
      </w:r>
      <w:proofErr w:type="spellStart"/>
      <w:r w:rsidRPr="00F227F8">
        <w:t>Buhârî</w:t>
      </w:r>
      <w:proofErr w:type="spellEnd"/>
      <w:r w:rsidRPr="00F227F8">
        <w:t xml:space="preserve">, </w:t>
      </w:r>
      <w:proofErr w:type="spellStart"/>
      <w:r w:rsidRPr="00F227F8">
        <w:t>İ’tisâm</w:t>
      </w:r>
      <w:proofErr w:type="spellEnd"/>
      <w:r w:rsidRPr="00F227F8">
        <w:t>, 1.</w:t>
      </w:r>
    </w:p>
    <w:p w14:paraId="1F2F3639" w14:textId="77777777" w:rsidR="00F227F8" w:rsidRPr="00F227F8" w:rsidRDefault="00F227F8" w:rsidP="00F227F8">
      <w:pPr>
        <w:pStyle w:val="DipnotMetni"/>
      </w:pPr>
      <w:r w:rsidRPr="00F227F8">
        <w:rPr>
          <w:rtl/>
        </w:rPr>
        <w:t>مَا مِنَ الأَنْبِيَاءِ نَبِىٌّ إِلاَّ أُعْطِىَ مِنَ الآيَاتِ مَا مِثْلُهُ أُومِنَ - أَوْ آمَنَ - عَلَيْهِ الْبَشَرُ ، وَإِنَّمَا كَانَ الَّذِى أُوتِيتُ وَحْيًا أَوْحَاهُ اللَّهُ إِلَىَّ ، فَأَرْجُو أَنِّى أَكْثَرُهُمْ تَابِعًا يَوْمَ</w:t>
      </w:r>
    </w:p>
    <w:p w14:paraId="713FF7F1" w14:textId="77777777" w:rsidR="00F227F8" w:rsidRDefault="00F227F8">
      <w:pPr>
        <w:pStyle w:val="DipnotMetni"/>
      </w:pPr>
    </w:p>
  </w:footnote>
  <w:footnote w:id="7">
    <w:p w14:paraId="3E17C8D5" w14:textId="77777777" w:rsidR="001919F9" w:rsidRPr="001919F9" w:rsidRDefault="001919F9" w:rsidP="001919F9">
      <w:pPr>
        <w:pStyle w:val="DipnotMetni"/>
      </w:pPr>
      <w:r>
        <w:rPr>
          <w:rStyle w:val="DipnotBavurusu"/>
        </w:rPr>
        <w:footnoteRef/>
      </w:r>
      <w:r>
        <w:t xml:space="preserve"> </w:t>
      </w:r>
      <w:proofErr w:type="spellStart"/>
      <w:r w:rsidRPr="001919F9">
        <w:t>Sâd</w:t>
      </w:r>
      <w:proofErr w:type="spellEnd"/>
      <w:r w:rsidRPr="001919F9">
        <w:t>, 38/29.</w:t>
      </w:r>
    </w:p>
    <w:p w14:paraId="31806161" w14:textId="77777777" w:rsidR="001919F9" w:rsidRDefault="001919F9">
      <w:pPr>
        <w:pStyle w:val="DipnotMetni"/>
      </w:pPr>
      <w:r w:rsidRPr="001919F9">
        <w:rPr>
          <w:rtl/>
        </w:rPr>
        <w:t xml:space="preserve">كِتَابٌ اَنْزَلْنَاهُ اِلَيْكَ مُبَارَكٌ لِيَدَّبَّرُٓوا اٰيَاتِه۪ وَلِيَتَذَكَّرَ اُو۬لُوا الْاَلْبَابِ </w:t>
      </w:r>
    </w:p>
  </w:footnote>
  <w:footnote w:id="8">
    <w:p w14:paraId="2524A373" w14:textId="77777777" w:rsidR="006F4F9D" w:rsidRPr="006F4F9D" w:rsidRDefault="006F4F9D" w:rsidP="006F4F9D">
      <w:pPr>
        <w:pStyle w:val="DipnotMetni"/>
      </w:pPr>
      <w:r>
        <w:rPr>
          <w:rStyle w:val="DipnotBavurusu"/>
        </w:rPr>
        <w:footnoteRef/>
      </w:r>
      <w:r>
        <w:t xml:space="preserve"> </w:t>
      </w:r>
      <w:r w:rsidRPr="006F4F9D">
        <w:t>Muhammed, 47/24.</w:t>
      </w:r>
    </w:p>
    <w:p w14:paraId="3F119DA8" w14:textId="216F1F4E" w:rsidR="006F4F9D" w:rsidRDefault="006F4F9D">
      <w:pPr>
        <w:pStyle w:val="DipnotMetni"/>
      </w:pPr>
      <w:r w:rsidRPr="006F4F9D">
        <w:rPr>
          <w:rtl/>
        </w:rPr>
        <w:t xml:space="preserve">اَفَلَا يَتَدَبَّرُونَ الْقُرْاٰنَ اَمْ عَلٰى قُلُوبٍ اَقْفَالُهَا </w:t>
      </w:r>
    </w:p>
  </w:footnote>
  <w:footnote w:id="9">
    <w:p w14:paraId="21DA151E" w14:textId="77777777" w:rsidR="008C1CD9" w:rsidRPr="008C1CD9" w:rsidRDefault="008C1CD9" w:rsidP="008C1CD9">
      <w:pPr>
        <w:pStyle w:val="DipnotMetni"/>
      </w:pPr>
      <w:r>
        <w:rPr>
          <w:rStyle w:val="DipnotBavurusu"/>
        </w:rPr>
        <w:footnoteRef/>
      </w:r>
      <w:r>
        <w:t xml:space="preserve"> </w:t>
      </w:r>
      <w:proofErr w:type="spellStart"/>
      <w:r w:rsidRPr="008C1CD9">
        <w:t>Kıyâme</w:t>
      </w:r>
      <w:proofErr w:type="spellEnd"/>
      <w:r w:rsidRPr="008C1CD9">
        <w:t>, 75/16.</w:t>
      </w:r>
    </w:p>
    <w:p w14:paraId="4668E6A1" w14:textId="77777777" w:rsidR="008C1CD9" w:rsidRDefault="008C1CD9">
      <w:pPr>
        <w:pStyle w:val="DipnotMetni"/>
      </w:pPr>
      <w:r w:rsidRPr="008C1CD9">
        <w:rPr>
          <w:rtl/>
        </w:rPr>
        <w:t xml:space="preserve">لَا تُحَرِّكْ بِه۪ لِسَانَكَ لِتَعْجَلَ بِه۪ۜ </w:t>
      </w:r>
    </w:p>
  </w:footnote>
  <w:footnote w:id="10">
    <w:p w14:paraId="41649A4F" w14:textId="77777777" w:rsidR="008C1CD9" w:rsidRPr="008C1CD9" w:rsidRDefault="008C1CD9">
      <w:pPr>
        <w:pStyle w:val="DipnotMetni"/>
        <w:rPr>
          <w:rFonts w:ascii="Times New Roman" w:hAnsi="Times New Roman" w:cs="Times New Roman"/>
        </w:rPr>
      </w:pPr>
      <w:r w:rsidRPr="008C1CD9">
        <w:rPr>
          <w:rStyle w:val="DipnotBavurusu"/>
          <w:rFonts w:ascii="Times New Roman" w:hAnsi="Times New Roman" w:cs="Times New Roman"/>
        </w:rPr>
        <w:footnoteRef/>
      </w:r>
      <w:r w:rsidRPr="008C1CD9">
        <w:rPr>
          <w:rFonts w:ascii="Times New Roman" w:hAnsi="Times New Roman" w:cs="Times New Roman"/>
        </w:rPr>
        <w:t xml:space="preserve"> Müslim, Salât, 147.</w:t>
      </w:r>
    </w:p>
  </w:footnote>
  <w:footnote w:id="11">
    <w:p w14:paraId="4B80B126" w14:textId="77777777" w:rsidR="003D0268" w:rsidRPr="003D0268" w:rsidRDefault="003D0268" w:rsidP="003D0268">
      <w:pPr>
        <w:pStyle w:val="DipnotMetni"/>
      </w:pPr>
      <w:r>
        <w:rPr>
          <w:rStyle w:val="DipnotBavurusu"/>
        </w:rPr>
        <w:footnoteRef/>
      </w:r>
      <w:r>
        <w:t xml:space="preserve"> </w:t>
      </w:r>
      <w:proofErr w:type="spellStart"/>
      <w:r w:rsidRPr="003D0268">
        <w:t>Müzzemmil</w:t>
      </w:r>
      <w:proofErr w:type="spellEnd"/>
      <w:r w:rsidRPr="003D0268">
        <w:t>, 73/4.</w:t>
      </w:r>
    </w:p>
    <w:p w14:paraId="0C6CB5E8" w14:textId="007F46A5" w:rsidR="003D0268" w:rsidRDefault="003D0268">
      <w:pPr>
        <w:pStyle w:val="DipnotMetni"/>
      </w:pPr>
      <w:r w:rsidRPr="003D0268">
        <w:rPr>
          <w:rtl/>
        </w:rPr>
        <w:t xml:space="preserve">اَوْ زِدْ عَلَيْهِ وَرَتِّلِ الْقُرْاٰنَ تَرْت۪يلًاۜ </w:t>
      </w:r>
    </w:p>
  </w:footnote>
  <w:footnote w:id="12">
    <w:p w14:paraId="06670987" w14:textId="58F0F515" w:rsidR="00D64957" w:rsidRDefault="00D64957">
      <w:pPr>
        <w:pStyle w:val="DipnotMetni"/>
      </w:pPr>
      <w:r>
        <w:rPr>
          <w:rStyle w:val="DipnotBavurusu"/>
        </w:rPr>
        <w:footnoteRef/>
      </w:r>
      <w:r>
        <w:t xml:space="preserve"> </w:t>
      </w:r>
      <w:r w:rsidRPr="00D64957">
        <w:t>Hz. Peygamber'in, onun Kur'an okuyuşunu zevkle dinlediği nakledilir: “</w:t>
      </w:r>
      <w:r w:rsidRPr="00D64957">
        <w:rPr>
          <w:b/>
          <w:bCs/>
        </w:rPr>
        <w:t>Kur'an'ı</w:t>
      </w:r>
      <w:r w:rsidRPr="00D64957">
        <w:t> şu </w:t>
      </w:r>
      <w:r w:rsidRPr="00D64957">
        <w:rPr>
          <w:b/>
          <w:bCs/>
        </w:rPr>
        <w:t>dört kişiden</w:t>
      </w:r>
      <w:r w:rsidRPr="00D64957">
        <w:t xml:space="preserve"> öğreniniz: </w:t>
      </w:r>
      <w:proofErr w:type="spellStart"/>
      <w:r w:rsidRPr="00D64957">
        <w:t>İbn</w:t>
      </w:r>
      <w:proofErr w:type="spellEnd"/>
      <w:r w:rsidRPr="00D64957">
        <w:t xml:space="preserve"> </w:t>
      </w:r>
      <w:proofErr w:type="spellStart"/>
      <w:r w:rsidRPr="00D64957">
        <w:t>Ümmü</w:t>
      </w:r>
      <w:proofErr w:type="spellEnd"/>
      <w:r w:rsidRPr="00D64957">
        <w:t xml:space="preserve"> </w:t>
      </w:r>
      <w:proofErr w:type="spellStart"/>
      <w:r w:rsidRPr="00D64957">
        <w:t>Abd</w:t>
      </w:r>
      <w:proofErr w:type="spellEnd"/>
      <w:r w:rsidRPr="00D64957">
        <w:t xml:space="preserve"> (</w:t>
      </w:r>
      <w:r w:rsidR="00350EE0">
        <w:t xml:space="preserve">Abdullah </w:t>
      </w:r>
      <w:proofErr w:type="spellStart"/>
      <w:r w:rsidRPr="00D64957">
        <w:t>İbn</w:t>
      </w:r>
      <w:proofErr w:type="spellEnd"/>
      <w:r w:rsidRPr="00D64957">
        <w:t xml:space="preserve"> </w:t>
      </w:r>
      <w:proofErr w:type="spellStart"/>
      <w:r w:rsidRPr="00D64957">
        <w:t>Mes'ud</w:t>
      </w:r>
      <w:proofErr w:type="spellEnd"/>
      <w:r w:rsidRPr="00D64957">
        <w:t xml:space="preserve">), </w:t>
      </w:r>
      <w:proofErr w:type="spellStart"/>
      <w:r w:rsidRPr="00D64957">
        <w:t>Muâz</w:t>
      </w:r>
      <w:proofErr w:type="spellEnd"/>
      <w:r w:rsidRPr="00D64957">
        <w:t xml:space="preserve"> b. Cebel, </w:t>
      </w:r>
      <w:proofErr w:type="spellStart"/>
      <w:r w:rsidRPr="00D64957">
        <w:t>Übey</w:t>
      </w:r>
      <w:proofErr w:type="spellEnd"/>
      <w:r w:rsidRPr="00D64957">
        <w:t xml:space="preserve"> b. </w:t>
      </w:r>
      <w:proofErr w:type="spellStart"/>
      <w:r w:rsidRPr="00D64957">
        <w:t>Kâ'b</w:t>
      </w:r>
      <w:proofErr w:type="spellEnd"/>
      <w:r w:rsidRPr="00D64957">
        <w:t xml:space="preserve"> ve </w:t>
      </w:r>
      <w:proofErr w:type="spellStart"/>
      <w:r w:rsidRPr="00D64957">
        <w:t>Sâlim</w:t>
      </w:r>
      <w:proofErr w:type="spellEnd"/>
      <w:r w:rsidRPr="00D64957">
        <w:t>” (</w:t>
      </w:r>
      <w:proofErr w:type="spellStart"/>
      <w:r w:rsidRPr="00D64957">
        <w:t>Buhârî</w:t>
      </w:r>
      <w:proofErr w:type="spellEnd"/>
      <w:r w:rsidRPr="00D64957">
        <w:t>, “</w:t>
      </w:r>
      <w:proofErr w:type="spellStart"/>
      <w:r w:rsidRPr="00D64957">
        <w:t>Fezâilü'l-Kurân</w:t>
      </w:r>
      <w:proofErr w:type="spellEnd"/>
      <w:r w:rsidRPr="00D64957">
        <w:t>”,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6B41"/>
    <w:multiLevelType w:val="hybridMultilevel"/>
    <w:tmpl w:val="6F662784"/>
    <w:lvl w:ilvl="0" w:tplc="041F0017">
      <w:start w:val="1"/>
      <w:numFmt w:val="lowerLetter"/>
      <w:lvlText w:val="%1)"/>
      <w:lvlJc w:val="left"/>
      <w:pPr>
        <w:ind w:left="720" w:hanging="360"/>
      </w:pPr>
      <w:rPr>
        <w:rFonts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45"/>
    <w:rsid w:val="00000717"/>
    <w:rsid w:val="0000456F"/>
    <w:rsid w:val="00006FBF"/>
    <w:rsid w:val="0004364B"/>
    <w:rsid w:val="000436D3"/>
    <w:rsid w:val="0005783D"/>
    <w:rsid w:val="00057A7E"/>
    <w:rsid w:val="00066735"/>
    <w:rsid w:val="00067625"/>
    <w:rsid w:val="00071195"/>
    <w:rsid w:val="00071A6A"/>
    <w:rsid w:val="00075FE0"/>
    <w:rsid w:val="000771BD"/>
    <w:rsid w:val="000A272E"/>
    <w:rsid w:val="000A2C16"/>
    <w:rsid w:val="000C56FD"/>
    <w:rsid w:val="000D5C90"/>
    <w:rsid w:val="000F2307"/>
    <w:rsid w:val="000F77FD"/>
    <w:rsid w:val="00100041"/>
    <w:rsid w:val="00100AF5"/>
    <w:rsid w:val="00103332"/>
    <w:rsid w:val="00104A81"/>
    <w:rsid w:val="00105984"/>
    <w:rsid w:val="0010631A"/>
    <w:rsid w:val="00117CAE"/>
    <w:rsid w:val="0017057C"/>
    <w:rsid w:val="00180AD0"/>
    <w:rsid w:val="00181C31"/>
    <w:rsid w:val="001901E8"/>
    <w:rsid w:val="001919F9"/>
    <w:rsid w:val="001A7BBD"/>
    <w:rsid w:val="001B3B2B"/>
    <w:rsid w:val="001B467D"/>
    <w:rsid w:val="001B689C"/>
    <w:rsid w:val="001C0549"/>
    <w:rsid w:val="001C3DFA"/>
    <w:rsid w:val="001C6DF5"/>
    <w:rsid w:val="001D0958"/>
    <w:rsid w:val="001D65A4"/>
    <w:rsid w:val="001F0B94"/>
    <w:rsid w:val="001F20CD"/>
    <w:rsid w:val="001F5F2D"/>
    <w:rsid w:val="001F7E16"/>
    <w:rsid w:val="00205DB7"/>
    <w:rsid w:val="00213FE8"/>
    <w:rsid w:val="002415D4"/>
    <w:rsid w:val="00245104"/>
    <w:rsid w:val="002474A8"/>
    <w:rsid w:val="0025158D"/>
    <w:rsid w:val="00255230"/>
    <w:rsid w:val="00292B5E"/>
    <w:rsid w:val="002A19ED"/>
    <w:rsid w:val="002B4BF7"/>
    <w:rsid w:val="002D1F17"/>
    <w:rsid w:val="002D50CC"/>
    <w:rsid w:val="002E05AB"/>
    <w:rsid w:val="002E2DA5"/>
    <w:rsid w:val="002F39D1"/>
    <w:rsid w:val="002F60DA"/>
    <w:rsid w:val="003006DC"/>
    <w:rsid w:val="00301B85"/>
    <w:rsid w:val="00303F41"/>
    <w:rsid w:val="00311767"/>
    <w:rsid w:val="00312E9A"/>
    <w:rsid w:val="00342315"/>
    <w:rsid w:val="00345BC5"/>
    <w:rsid w:val="00350EE0"/>
    <w:rsid w:val="003518DD"/>
    <w:rsid w:val="00374E1C"/>
    <w:rsid w:val="00375406"/>
    <w:rsid w:val="0038156E"/>
    <w:rsid w:val="00395462"/>
    <w:rsid w:val="003A440C"/>
    <w:rsid w:val="003A4F5D"/>
    <w:rsid w:val="003A6C62"/>
    <w:rsid w:val="003B3412"/>
    <w:rsid w:val="003D0268"/>
    <w:rsid w:val="003E596C"/>
    <w:rsid w:val="003E6917"/>
    <w:rsid w:val="003F53DB"/>
    <w:rsid w:val="003F58DC"/>
    <w:rsid w:val="0040031F"/>
    <w:rsid w:val="00412A0D"/>
    <w:rsid w:val="004208A4"/>
    <w:rsid w:val="00420E30"/>
    <w:rsid w:val="0042736E"/>
    <w:rsid w:val="00432C67"/>
    <w:rsid w:val="00433653"/>
    <w:rsid w:val="004367DE"/>
    <w:rsid w:val="00450E9B"/>
    <w:rsid w:val="0045611D"/>
    <w:rsid w:val="004561E3"/>
    <w:rsid w:val="00461D52"/>
    <w:rsid w:val="0048755F"/>
    <w:rsid w:val="004917EF"/>
    <w:rsid w:val="004956E7"/>
    <w:rsid w:val="004B1432"/>
    <w:rsid w:val="004B6A02"/>
    <w:rsid w:val="004C0403"/>
    <w:rsid w:val="004C5C27"/>
    <w:rsid w:val="004E5EE6"/>
    <w:rsid w:val="00503698"/>
    <w:rsid w:val="005045DD"/>
    <w:rsid w:val="00512350"/>
    <w:rsid w:val="0052056B"/>
    <w:rsid w:val="00525320"/>
    <w:rsid w:val="00537541"/>
    <w:rsid w:val="00552668"/>
    <w:rsid w:val="00555CC0"/>
    <w:rsid w:val="00556DDA"/>
    <w:rsid w:val="0056557E"/>
    <w:rsid w:val="00571A45"/>
    <w:rsid w:val="0057591F"/>
    <w:rsid w:val="00590849"/>
    <w:rsid w:val="00590C4B"/>
    <w:rsid w:val="00593DA7"/>
    <w:rsid w:val="005A0121"/>
    <w:rsid w:val="005B3312"/>
    <w:rsid w:val="005B5807"/>
    <w:rsid w:val="005C0EDB"/>
    <w:rsid w:val="005D21DE"/>
    <w:rsid w:val="005E2AA7"/>
    <w:rsid w:val="005E4B65"/>
    <w:rsid w:val="005E5041"/>
    <w:rsid w:val="005E5D7B"/>
    <w:rsid w:val="00601445"/>
    <w:rsid w:val="006058C8"/>
    <w:rsid w:val="006139CF"/>
    <w:rsid w:val="00635661"/>
    <w:rsid w:val="00635C4B"/>
    <w:rsid w:val="006611C5"/>
    <w:rsid w:val="00670DF2"/>
    <w:rsid w:val="0068440D"/>
    <w:rsid w:val="00690B45"/>
    <w:rsid w:val="006B7C12"/>
    <w:rsid w:val="006D7FA6"/>
    <w:rsid w:val="006F4F9D"/>
    <w:rsid w:val="0070025A"/>
    <w:rsid w:val="00702023"/>
    <w:rsid w:val="00705C78"/>
    <w:rsid w:val="00711B44"/>
    <w:rsid w:val="00717D40"/>
    <w:rsid w:val="007300EF"/>
    <w:rsid w:val="00735EFB"/>
    <w:rsid w:val="0074699A"/>
    <w:rsid w:val="00752758"/>
    <w:rsid w:val="007534E8"/>
    <w:rsid w:val="00754A44"/>
    <w:rsid w:val="007800DA"/>
    <w:rsid w:val="007846FE"/>
    <w:rsid w:val="0078798F"/>
    <w:rsid w:val="007A57F5"/>
    <w:rsid w:val="007B6368"/>
    <w:rsid w:val="007C1FB2"/>
    <w:rsid w:val="007C27DA"/>
    <w:rsid w:val="007C4171"/>
    <w:rsid w:val="007C7979"/>
    <w:rsid w:val="007D4B74"/>
    <w:rsid w:val="007E0A3F"/>
    <w:rsid w:val="007E597E"/>
    <w:rsid w:val="00801015"/>
    <w:rsid w:val="00803D4A"/>
    <w:rsid w:val="00813ABA"/>
    <w:rsid w:val="00821009"/>
    <w:rsid w:val="00826644"/>
    <w:rsid w:val="00834F60"/>
    <w:rsid w:val="00853CB4"/>
    <w:rsid w:val="008719E5"/>
    <w:rsid w:val="00881AAF"/>
    <w:rsid w:val="00887F56"/>
    <w:rsid w:val="00897D68"/>
    <w:rsid w:val="008B2CAA"/>
    <w:rsid w:val="008B4C72"/>
    <w:rsid w:val="008C1CD9"/>
    <w:rsid w:val="008D1636"/>
    <w:rsid w:val="008F396F"/>
    <w:rsid w:val="008F4FC8"/>
    <w:rsid w:val="008F7376"/>
    <w:rsid w:val="00901E3E"/>
    <w:rsid w:val="00906A0C"/>
    <w:rsid w:val="009216FE"/>
    <w:rsid w:val="00925B4B"/>
    <w:rsid w:val="00926E5B"/>
    <w:rsid w:val="00943179"/>
    <w:rsid w:val="009461FD"/>
    <w:rsid w:val="0095395D"/>
    <w:rsid w:val="009737BB"/>
    <w:rsid w:val="00980520"/>
    <w:rsid w:val="00983673"/>
    <w:rsid w:val="00986EAD"/>
    <w:rsid w:val="00987E00"/>
    <w:rsid w:val="009905DE"/>
    <w:rsid w:val="009932D0"/>
    <w:rsid w:val="00994F22"/>
    <w:rsid w:val="009A090F"/>
    <w:rsid w:val="009B6C44"/>
    <w:rsid w:val="009C49B6"/>
    <w:rsid w:val="009C6070"/>
    <w:rsid w:val="009E5420"/>
    <w:rsid w:val="009E5A40"/>
    <w:rsid w:val="009F7F0B"/>
    <w:rsid w:val="00A02AB2"/>
    <w:rsid w:val="00A03520"/>
    <w:rsid w:val="00A044E4"/>
    <w:rsid w:val="00A14CFB"/>
    <w:rsid w:val="00A42C35"/>
    <w:rsid w:val="00A50725"/>
    <w:rsid w:val="00A5561A"/>
    <w:rsid w:val="00A56F80"/>
    <w:rsid w:val="00A62B28"/>
    <w:rsid w:val="00A64C8D"/>
    <w:rsid w:val="00A92B6B"/>
    <w:rsid w:val="00A92C09"/>
    <w:rsid w:val="00AA00F0"/>
    <w:rsid w:val="00AC06FC"/>
    <w:rsid w:val="00AC3BD9"/>
    <w:rsid w:val="00AD06A6"/>
    <w:rsid w:val="00AD64C1"/>
    <w:rsid w:val="00AD7ACF"/>
    <w:rsid w:val="00AE3899"/>
    <w:rsid w:val="00AF50A5"/>
    <w:rsid w:val="00B03EDA"/>
    <w:rsid w:val="00B05A3A"/>
    <w:rsid w:val="00B2124C"/>
    <w:rsid w:val="00B22643"/>
    <w:rsid w:val="00B22F87"/>
    <w:rsid w:val="00B33FA2"/>
    <w:rsid w:val="00B34A79"/>
    <w:rsid w:val="00B36068"/>
    <w:rsid w:val="00B44A73"/>
    <w:rsid w:val="00B47A66"/>
    <w:rsid w:val="00B53D9F"/>
    <w:rsid w:val="00B662C3"/>
    <w:rsid w:val="00B67E19"/>
    <w:rsid w:val="00B7082A"/>
    <w:rsid w:val="00B76552"/>
    <w:rsid w:val="00B80A0A"/>
    <w:rsid w:val="00B87DC4"/>
    <w:rsid w:val="00B87EFD"/>
    <w:rsid w:val="00B938A8"/>
    <w:rsid w:val="00B938D0"/>
    <w:rsid w:val="00B95543"/>
    <w:rsid w:val="00BC16A5"/>
    <w:rsid w:val="00BD3429"/>
    <w:rsid w:val="00BD6A84"/>
    <w:rsid w:val="00BF58F0"/>
    <w:rsid w:val="00C0389C"/>
    <w:rsid w:val="00C047FD"/>
    <w:rsid w:val="00C13D0C"/>
    <w:rsid w:val="00C167A7"/>
    <w:rsid w:val="00C17D41"/>
    <w:rsid w:val="00C22407"/>
    <w:rsid w:val="00C23B52"/>
    <w:rsid w:val="00C5378C"/>
    <w:rsid w:val="00C65216"/>
    <w:rsid w:val="00C66AF7"/>
    <w:rsid w:val="00C77017"/>
    <w:rsid w:val="00C80B8A"/>
    <w:rsid w:val="00C8771F"/>
    <w:rsid w:val="00C91D80"/>
    <w:rsid w:val="00CB521D"/>
    <w:rsid w:val="00CB774B"/>
    <w:rsid w:val="00CE13C5"/>
    <w:rsid w:val="00CE56AB"/>
    <w:rsid w:val="00CF0366"/>
    <w:rsid w:val="00CF3CB8"/>
    <w:rsid w:val="00D00849"/>
    <w:rsid w:val="00D0773F"/>
    <w:rsid w:val="00D1194C"/>
    <w:rsid w:val="00D11B75"/>
    <w:rsid w:val="00D120D3"/>
    <w:rsid w:val="00D123D5"/>
    <w:rsid w:val="00D2010D"/>
    <w:rsid w:val="00D54D54"/>
    <w:rsid w:val="00D630C4"/>
    <w:rsid w:val="00D64957"/>
    <w:rsid w:val="00D70814"/>
    <w:rsid w:val="00D7243E"/>
    <w:rsid w:val="00D826AB"/>
    <w:rsid w:val="00D85FEB"/>
    <w:rsid w:val="00DB1844"/>
    <w:rsid w:val="00DB1936"/>
    <w:rsid w:val="00DB4165"/>
    <w:rsid w:val="00DC7468"/>
    <w:rsid w:val="00DD1A5A"/>
    <w:rsid w:val="00DD4203"/>
    <w:rsid w:val="00DD57D5"/>
    <w:rsid w:val="00DE18A3"/>
    <w:rsid w:val="00DF411D"/>
    <w:rsid w:val="00DF461A"/>
    <w:rsid w:val="00E031F3"/>
    <w:rsid w:val="00E11B98"/>
    <w:rsid w:val="00E236C1"/>
    <w:rsid w:val="00E23AD8"/>
    <w:rsid w:val="00E303C9"/>
    <w:rsid w:val="00E3488E"/>
    <w:rsid w:val="00E34DBA"/>
    <w:rsid w:val="00E54AE8"/>
    <w:rsid w:val="00E74099"/>
    <w:rsid w:val="00E94B1D"/>
    <w:rsid w:val="00EB1C32"/>
    <w:rsid w:val="00EC2AB6"/>
    <w:rsid w:val="00EF1A5A"/>
    <w:rsid w:val="00EF612E"/>
    <w:rsid w:val="00F01B26"/>
    <w:rsid w:val="00F042D0"/>
    <w:rsid w:val="00F11387"/>
    <w:rsid w:val="00F149E3"/>
    <w:rsid w:val="00F15055"/>
    <w:rsid w:val="00F227F8"/>
    <w:rsid w:val="00F40E7C"/>
    <w:rsid w:val="00F4214B"/>
    <w:rsid w:val="00F452AB"/>
    <w:rsid w:val="00F52D44"/>
    <w:rsid w:val="00F55D39"/>
    <w:rsid w:val="00F62F85"/>
    <w:rsid w:val="00F66ED7"/>
    <w:rsid w:val="00F70377"/>
    <w:rsid w:val="00F871C2"/>
    <w:rsid w:val="00FD6E62"/>
    <w:rsid w:val="00FD7784"/>
    <w:rsid w:val="00FE45DB"/>
    <w:rsid w:val="00FE540B"/>
    <w:rsid w:val="00FF2CA9"/>
    <w:rsid w:val="00FF44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755F"/>
    <w:rPr>
      <w:color w:val="0563C1" w:themeColor="hyperlink"/>
      <w:u w:val="single"/>
    </w:rPr>
  </w:style>
  <w:style w:type="paragraph" w:styleId="DipnotMetni">
    <w:name w:val="footnote text"/>
    <w:basedOn w:val="Normal"/>
    <w:link w:val="DipnotMetniChar"/>
    <w:uiPriority w:val="99"/>
    <w:unhideWhenUsed/>
    <w:rsid w:val="00006FBF"/>
    <w:pPr>
      <w:spacing w:after="0" w:line="240" w:lineRule="auto"/>
    </w:pPr>
    <w:rPr>
      <w:sz w:val="20"/>
      <w:szCs w:val="20"/>
    </w:rPr>
  </w:style>
  <w:style w:type="character" w:customStyle="1" w:styleId="DipnotMetniChar">
    <w:name w:val="Dipnot Metni Char"/>
    <w:basedOn w:val="VarsaylanParagrafYazTipi"/>
    <w:link w:val="DipnotMetni"/>
    <w:uiPriority w:val="99"/>
    <w:rsid w:val="00006FBF"/>
    <w:rPr>
      <w:sz w:val="20"/>
      <w:szCs w:val="20"/>
    </w:rPr>
  </w:style>
  <w:style w:type="character" w:styleId="DipnotBavurusu">
    <w:name w:val="footnote reference"/>
    <w:basedOn w:val="VarsaylanParagrafYazTipi"/>
    <w:uiPriority w:val="99"/>
    <w:semiHidden/>
    <w:unhideWhenUsed/>
    <w:rsid w:val="00006FBF"/>
    <w:rPr>
      <w:vertAlign w:val="superscript"/>
    </w:rPr>
  </w:style>
  <w:style w:type="paragraph" w:styleId="NormalWeb">
    <w:name w:val="Normal (Web)"/>
    <w:basedOn w:val="Normal"/>
    <w:uiPriority w:val="99"/>
    <w:semiHidden/>
    <w:unhideWhenUsed/>
    <w:rsid w:val="00006FBF"/>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B938A8"/>
    <w:rPr>
      <w:sz w:val="16"/>
      <w:szCs w:val="16"/>
    </w:rPr>
  </w:style>
  <w:style w:type="paragraph" w:styleId="AklamaMetni">
    <w:name w:val="annotation text"/>
    <w:basedOn w:val="Normal"/>
    <w:link w:val="AklamaMetniChar"/>
    <w:uiPriority w:val="99"/>
    <w:semiHidden/>
    <w:unhideWhenUsed/>
    <w:rsid w:val="00B938A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938A8"/>
    <w:rPr>
      <w:sz w:val="20"/>
      <w:szCs w:val="20"/>
    </w:rPr>
  </w:style>
  <w:style w:type="paragraph" w:styleId="AklamaKonusu">
    <w:name w:val="annotation subject"/>
    <w:basedOn w:val="AklamaMetni"/>
    <w:next w:val="AklamaMetni"/>
    <w:link w:val="AklamaKonusuChar"/>
    <w:uiPriority w:val="99"/>
    <w:semiHidden/>
    <w:unhideWhenUsed/>
    <w:rsid w:val="00B938A8"/>
    <w:rPr>
      <w:b/>
      <w:bCs/>
    </w:rPr>
  </w:style>
  <w:style w:type="character" w:customStyle="1" w:styleId="AklamaKonusuChar">
    <w:name w:val="Açıklama Konusu Char"/>
    <w:basedOn w:val="AklamaMetniChar"/>
    <w:link w:val="AklamaKonusu"/>
    <w:uiPriority w:val="99"/>
    <w:semiHidden/>
    <w:rsid w:val="00B938A8"/>
    <w:rPr>
      <w:b/>
      <w:bCs/>
      <w:sz w:val="20"/>
      <w:szCs w:val="20"/>
    </w:rPr>
  </w:style>
  <w:style w:type="paragraph" w:styleId="BalonMetni">
    <w:name w:val="Balloon Text"/>
    <w:basedOn w:val="Normal"/>
    <w:link w:val="BalonMetniChar"/>
    <w:uiPriority w:val="99"/>
    <w:semiHidden/>
    <w:unhideWhenUsed/>
    <w:rsid w:val="00B938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38A8"/>
    <w:rPr>
      <w:rFonts w:ascii="Segoe UI" w:hAnsi="Segoe UI" w:cs="Segoe UI"/>
      <w:sz w:val="18"/>
      <w:szCs w:val="18"/>
    </w:rPr>
  </w:style>
  <w:style w:type="paragraph" w:styleId="stbilgi">
    <w:name w:val="header"/>
    <w:basedOn w:val="Normal"/>
    <w:link w:val="stbilgiChar"/>
    <w:uiPriority w:val="99"/>
    <w:unhideWhenUsed/>
    <w:rsid w:val="00B360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6068"/>
  </w:style>
  <w:style w:type="paragraph" w:styleId="Altbilgi">
    <w:name w:val="footer"/>
    <w:basedOn w:val="Normal"/>
    <w:link w:val="AltbilgiChar"/>
    <w:uiPriority w:val="99"/>
    <w:unhideWhenUsed/>
    <w:rsid w:val="00B360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6068"/>
  </w:style>
  <w:style w:type="paragraph" w:styleId="ListeParagraf">
    <w:name w:val="List Paragraph"/>
    <w:basedOn w:val="Normal"/>
    <w:uiPriority w:val="34"/>
    <w:qFormat/>
    <w:rsid w:val="00301B85"/>
    <w:pPr>
      <w:ind w:left="720"/>
      <w:contextualSpacing/>
    </w:pPr>
  </w:style>
  <w:style w:type="table" w:styleId="TabloKlavuzu">
    <w:name w:val="Table Grid"/>
    <w:basedOn w:val="NormalTablo"/>
    <w:uiPriority w:val="39"/>
    <w:rsid w:val="00834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755F"/>
    <w:rPr>
      <w:color w:val="0563C1" w:themeColor="hyperlink"/>
      <w:u w:val="single"/>
    </w:rPr>
  </w:style>
  <w:style w:type="paragraph" w:styleId="DipnotMetni">
    <w:name w:val="footnote text"/>
    <w:basedOn w:val="Normal"/>
    <w:link w:val="DipnotMetniChar"/>
    <w:uiPriority w:val="99"/>
    <w:unhideWhenUsed/>
    <w:rsid w:val="00006FBF"/>
    <w:pPr>
      <w:spacing w:after="0" w:line="240" w:lineRule="auto"/>
    </w:pPr>
    <w:rPr>
      <w:sz w:val="20"/>
      <w:szCs w:val="20"/>
    </w:rPr>
  </w:style>
  <w:style w:type="character" w:customStyle="1" w:styleId="DipnotMetniChar">
    <w:name w:val="Dipnot Metni Char"/>
    <w:basedOn w:val="VarsaylanParagrafYazTipi"/>
    <w:link w:val="DipnotMetni"/>
    <w:uiPriority w:val="99"/>
    <w:rsid w:val="00006FBF"/>
    <w:rPr>
      <w:sz w:val="20"/>
      <w:szCs w:val="20"/>
    </w:rPr>
  </w:style>
  <w:style w:type="character" w:styleId="DipnotBavurusu">
    <w:name w:val="footnote reference"/>
    <w:basedOn w:val="VarsaylanParagrafYazTipi"/>
    <w:uiPriority w:val="99"/>
    <w:semiHidden/>
    <w:unhideWhenUsed/>
    <w:rsid w:val="00006FBF"/>
    <w:rPr>
      <w:vertAlign w:val="superscript"/>
    </w:rPr>
  </w:style>
  <w:style w:type="paragraph" w:styleId="NormalWeb">
    <w:name w:val="Normal (Web)"/>
    <w:basedOn w:val="Normal"/>
    <w:uiPriority w:val="99"/>
    <w:semiHidden/>
    <w:unhideWhenUsed/>
    <w:rsid w:val="00006FBF"/>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B938A8"/>
    <w:rPr>
      <w:sz w:val="16"/>
      <w:szCs w:val="16"/>
    </w:rPr>
  </w:style>
  <w:style w:type="paragraph" w:styleId="AklamaMetni">
    <w:name w:val="annotation text"/>
    <w:basedOn w:val="Normal"/>
    <w:link w:val="AklamaMetniChar"/>
    <w:uiPriority w:val="99"/>
    <w:semiHidden/>
    <w:unhideWhenUsed/>
    <w:rsid w:val="00B938A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938A8"/>
    <w:rPr>
      <w:sz w:val="20"/>
      <w:szCs w:val="20"/>
    </w:rPr>
  </w:style>
  <w:style w:type="paragraph" w:styleId="AklamaKonusu">
    <w:name w:val="annotation subject"/>
    <w:basedOn w:val="AklamaMetni"/>
    <w:next w:val="AklamaMetni"/>
    <w:link w:val="AklamaKonusuChar"/>
    <w:uiPriority w:val="99"/>
    <w:semiHidden/>
    <w:unhideWhenUsed/>
    <w:rsid w:val="00B938A8"/>
    <w:rPr>
      <w:b/>
      <w:bCs/>
    </w:rPr>
  </w:style>
  <w:style w:type="character" w:customStyle="1" w:styleId="AklamaKonusuChar">
    <w:name w:val="Açıklama Konusu Char"/>
    <w:basedOn w:val="AklamaMetniChar"/>
    <w:link w:val="AklamaKonusu"/>
    <w:uiPriority w:val="99"/>
    <w:semiHidden/>
    <w:rsid w:val="00B938A8"/>
    <w:rPr>
      <w:b/>
      <w:bCs/>
      <w:sz w:val="20"/>
      <w:szCs w:val="20"/>
    </w:rPr>
  </w:style>
  <w:style w:type="paragraph" w:styleId="BalonMetni">
    <w:name w:val="Balloon Text"/>
    <w:basedOn w:val="Normal"/>
    <w:link w:val="BalonMetniChar"/>
    <w:uiPriority w:val="99"/>
    <w:semiHidden/>
    <w:unhideWhenUsed/>
    <w:rsid w:val="00B938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38A8"/>
    <w:rPr>
      <w:rFonts w:ascii="Segoe UI" w:hAnsi="Segoe UI" w:cs="Segoe UI"/>
      <w:sz w:val="18"/>
      <w:szCs w:val="18"/>
    </w:rPr>
  </w:style>
  <w:style w:type="paragraph" w:styleId="stbilgi">
    <w:name w:val="header"/>
    <w:basedOn w:val="Normal"/>
    <w:link w:val="stbilgiChar"/>
    <w:uiPriority w:val="99"/>
    <w:unhideWhenUsed/>
    <w:rsid w:val="00B360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6068"/>
  </w:style>
  <w:style w:type="paragraph" w:styleId="Altbilgi">
    <w:name w:val="footer"/>
    <w:basedOn w:val="Normal"/>
    <w:link w:val="AltbilgiChar"/>
    <w:uiPriority w:val="99"/>
    <w:unhideWhenUsed/>
    <w:rsid w:val="00B360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6068"/>
  </w:style>
  <w:style w:type="paragraph" w:styleId="ListeParagraf">
    <w:name w:val="List Paragraph"/>
    <w:basedOn w:val="Normal"/>
    <w:uiPriority w:val="34"/>
    <w:qFormat/>
    <w:rsid w:val="00301B85"/>
    <w:pPr>
      <w:ind w:left="720"/>
      <w:contextualSpacing/>
    </w:pPr>
  </w:style>
  <w:style w:type="table" w:styleId="TabloKlavuzu">
    <w:name w:val="Table Grid"/>
    <w:basedOn w:val="NormalTablo"/>
    <w:uiPriority w:val="39"/>
    <w:rsid w:val="00834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449">
      <w:bodyDiv w:val="1"/>
      <w:marLeft w:val="0"/>
      <w:marRight w:val="0"/>
      <w:marTop w:val="0"/>
      <w:marBottom w:val="0"/>
      <w:divBdr>
        <w:top w:val="none" w:sz="0" w:space="0" w:color="auto"/>
        <w:left w:val="none" w:sz="0" w:space="0" w:color="auto"/>
        <w:bottom w:val="none" w:sz="0" w:space="0" w:color="auto"/>
        <w:right w:val="none" w:sz="0" w:space="0" w:color="auto"/>
      </w:divBdr>
    </w:div>
    <w:div w:id="22486988">
      <w:bodyDiv w:val="1"/>
      <w:marLeft w:val="0"/>
      <w:marRight w:val="0"/>
      <w:marTop w:val="0"/>
      <w:marBottom w:val="0"/>
      <w:divBdr>
        <w:top w:val="none" w:sz="0" w:space="0" w:color="auto"/>
        <w:left w:val="none" w:sz="0" w:space="0" w:color="auto"/>
        <w:bottom w:val="none" w:sz="0" w:space="0" w:color="auto"/>
        <w:right w:val="none" w:sz="0" w:space="0" w:color="auto"/>
      </w:divBdr>
    </w:div>
    <w:div w:id="69890784">
      <w:bodyDiv w:val="1"/>
      <w:marLeft w:val="0"/>
      <w:marRight w:val="0"/>
      <w:marTop w:val="0"/>
      <w:marBottom w:val="0"/>
      <w:divBdr>
        <w:top w:val="none" w:sz="0" w:space="0" w:color="auto"/>
        <w:left w:val="none" w:sz="0" w:space="0" w:color="auto"/>
        <w:bottom w:val="none" w:sz="0" w:space="0" w:color="auto"/>
        <w:right w:val="none" w:sz="0" w:space="0" w:color="auto"/>
      </w:divBdr>
    </w:div>
    <w:div w:id="93869908">
      <w:bodyDiv w:val="1"/>
      <w:marLeft w:val="0"/>
      <w:marRight w:val="0"/>
      <w:marTop w:val="0"/>
      <w:marBottom w:val="0"/>
      <w:divBdr>
        <w:top w:val="none" w:sz="0" w:space="0" w:color="auto"/>
        <w:left w:val="none" w:sz="0" w:space="0" w:color="auto"/>
        <w:bottom w:val="none" w:sz="0" w:space="0" w:color="auto"/>
        <w:right w:val="none" w:sz="0" w:space="0" w:color="auto"/>
      </w:divBdr>
    </w:div>
    <w:div w:id="129442218">
      <w:bodyDiv w:val="1"/>
      <w:marLeft w:val="0"/>
      <w:marRight w:val="0"/>
      <w:marTop w:val="0"/>
      <w:marBottom w:val="0"/>
      <w:divBdr>
        <w:top w:val="none" w:sz="0" w:space="0" w:color="auto"/>
        <w:left w:val="none" w:sz="0" w:space="0" w:color="auto"/>
        <w:bottom w:val="none" w:sz="0" w:space="0" w:color="auto"/>
        <w:right w:val="none" w:sz="0" w:space="0" w:color="auto"/>
      </w:divBdr>
    </w:div>
    <w:div w:id="133833526">
      <w:bodyDiv w:val="1"/>
      <w:marLeft w:val="0"/>
      <w:marRight w:val="0"/>
      <w:marTop w:val="0"/>
      <w:marBottom w:val="0"/>
      <w:divBdr>
        <w:top w:val="none" w:sz="0" w:space="0" w:color="auto"/>
        <w:left w:val="none" w:sz="0" w:space="0" w:color="auto"/>
        <w:bottom w:val="none" w:sz="0" w:space="0" w:color="auto"/>
        <w:right w:val="none" w:sz="0" w:space="0" w:color="auto"/>
      </w:divBdr>
    </w:div>
    <w:div w:id="143664180">
      <w:bodyDiv w:val="1"/>
      <w:marLeft w:val="0"/>
      <w:marRight w:val="0"/>
      <w:marTop w:val="0"/>
      <w:marBottom w:val="0"/>
      <w:divBdr>
        <w:top w:val="none" w:sz="0" w:space="0" w:color="auto"/>
        <w:left w:val="none" w:sz="0" w:space="0" w:color="auto"/>
        <w:bottom w:val="none" w:sz="0" w:space="0" w:color="auto"/>
        <w:right w:val="none" w:sz="0" w:space="0" w:color="auto"/>
      </w:divBdr>
    </w:div>
    <w:div w:id="192311781">
      <w:bodyDiv w:val="1"/>
      <w:marLeft w:val="0"/>
      <w:marRight w:val="0"/>
      <w:marTop w:val="0"/>
      <w:marBottom w:val="0"/>
      <w:divBdr>
        <w:top w:val="none" w:sz="0" w:space="0" w:color="auto"/>
        <w:left w:val="none" w:sz="0" w:space="0" w:color="auto"/>
        <w:bottom w:val="none" w:sz="0" w:space="0" w:color="auto"/>
        <w:right w:val="none" w:sz="0" w:space="0" w:color="auto"/>
      </w:divBdr>
    </w:div>
    <w:div w:id="243881083">
      <w:bodyDiv w:val="1"/>
      <w:marLeft w:val="0"/>
      <w:marRight w:val="0"/>
      <w:marTop w:val="0"/>
      <w:marBottom w:val="0"/>
      <w:divBdr>
        <w:top w:val="none" w:sz="0" w:space="0" w:color="auto"/>
        <w:left w:val="none" w:sz="0" w:space="0" w:color="auto"/>
        <w:bottom w:val="none" w:sz="0" w:space="0" w:color="auto"/>
        <w:right w:val="none" w:sz="0" w:space="0" w:color="auto"/>
      </w:divBdr>
    </w:div>
    <w:div w:id="268894823">
      <w:bodyDiv w:val="1"/>
      <w:marLeft w:val="0"/>
      <w:marRight w:val="0"/>
      <w:marTop w:val="0"/>
      <w:marBottom w:val="0"/>
      <w:divBdr>
        <w:top w:val="none" w:sz="0" w:space="0" w:color="auto"/>
        <w:left w:val="none" w:sz="0" w:space="0" w:color="auto"/>
        <w:bottom w:val="none" w:sz="0" w:space="0" w:color="auto"/>
        <w:right w:val="none" w:sz="0" w:space="0" w:color="auto"/>
      </w:divBdr>
    </w:div>
    <w:div w:id="303895767">
      <w:bodyDiv w:val="1"/>
      <w:marLeft w:val="0"/>
      <w:marRight w:val="0"/>
      <w:marTop w:val="0"/>
      <w:marBottom w:val="0"/>
      <w:divBdr>
        <w:top w:val="none" w:sz="0" w:space="0" w:color="auto"/>
        <w:left w:val="none" w:sz="0" w:space="0" w:color="auto"/>
        <w:bottom w:val="none" w:sz="0" w:space="0" w:color="auto"/>
        <w:right w:val="none" w:sz="0" w:space="0" w:color="auto"/>
      </w:divBdr>
    </w:div>
    <w:div w:id="323509676">
      <w:bodyDiv w:val="1"/>
      <w:marLeft w:val="0"/>
      <w:marRight w:val="0"/>
      <w:marTop w:val="0"/>
      <w:marBottom w:val="0"/>
      <w:divBdr>
        <w:top w:val="none" w:sz="0" w:space="0" w:color="auto"/>
        <w:left w:val="none" w:sz="0" w:space="0" w:color="auto"/>
        <w:bottom w:val="none" w:sz="0" w:space="0" w:color="auto"/>
        <w:right w:val="none" w:sz="0" w:space="0" w:color="auto"/>
      </w:divBdr>
    </w:div>
    <w:div w:id="359626620">
      <w:bodyDiv w:val="1"/>
      <w:marLeft w:val="0"/>
      <w:marRight w:val="0"/>
      <w:marTop w:val="0"/>
      <w:marBottom w:val="0"/>
      <w:divBdr>
        <w:top w:val="none" w:sz="0" w:space="0" w:color="auto"/>
        <w:left w:val="none" w:sz="0" w:space="0" w:color="auto"/>
        <w:bottom w:val="none" w:sz="0" w:space="0" w:color="auto"/>
        <w:right w:val="none" w:sz="0" w:space="0" w:color="auto"/>
      </w:divBdr>
    </w:div>
    <w:div w:id="368145177">
      <w:bodyDiv w:val="1"/>
      <w:marLeft w:val="0"/>
      <w:marRight w:val="0"/>
      <w:marTop w:val="0"/>
      <w:marBottom w:val="0"/>
      <w:divBdr>
        <w:top w:val="none" w:sz="0" w:space="0" w:color="auto"/>
        <w:left w:val="none" w:sz="0" w:space="0" w:color="auto"/>
        <w:bottom w:val="none" w:sz="0" w:space="0" w:color="auto"/>
        <w:right w:val="none" w:sz="0" w:space="0" w:color="auto"/>
      </w:divBdr>
    </w:div>
    <w:div w:id="397410902">
      <w:bodyDiv w:val="1"/>
      <w:marLeft w:val="0"/>
      <w:marRight w:val="0"/>
      <w:marTop w:val="0"/>
      <w:marBottom w:val="0"/>
      <w:divBdr>
        <w:top w:val="none" w:sz="0" w:space="0" w:color="auto"/>
        <w:left w:val="none" w:sz="0" w:space="0" w:color="auto"/>
        <w:bottom w:val="none" w:sz="0" w:space="0" w:color="auto"/>
        <w:right w:val="none" w:sz="0" w:space="0" w:color="auto"/>
      </w:divBdr>
    </w:div>
    <w:div w:id="397484027">
      <w:bodyDiv w:val="1"/>
      <w:marLeft w:val="0"/>
      <w:marRight w:val="0"/>
      <w:marTop w:val="0"/>
      <w:marBottom w:val="0"/>
      <w:divBdr>
        <w:top w:val="none" w:sz="0" w:space="0" w:color="auto"/>
        <w:left w:val="none" w:sz="0" w:space="0" w:color="auto"/>
        <w:bottom w:val="none" w:sz="0" w:space="0" w:color="auto"/>
        <w:right w:val="none" w:sz="0" w:space="0" w:color="auto"/>
      </w:divBdr>
    </w:div>
    <w:div w:id="398941713">
      <w:bodyDiv w:val="1"/>
      <w:marLeft w:val="0"/>
      <w:marRight w:val="0"/>
      <w:marTop w:val="0"/>
      <w:marBottom w:val="0"/>
      <w:divBdr>
        <w:top w:val="none" w:sz="0" w:space="0" w:color="auto"/>
        <w:left w:val="none" w:sz="0" w:space="0" w:color="auto"/>
        <w:bottom w:val="none" w:sz="0" w:space="0" w:color="auto"/>
        <w:right w:val="none" w:sz="0" w:space="0" w:color="auto"/>
      </w:divBdr>
    </w:div>
    <w:div w:id="463352408">
      <w:bodyDiv w:val="1"/>
      <w:marLeft w:val="0"/>
      <w:marRight w:val="0"/>
      <w:marTop w:val="0"/>
      <w:marBottom w:val="0"/>
      <w:divBdr>
        <w:top w:val="none" w:sz="0" w:space="0" w:color="auto"/>
        <w:left w:val="none" w:sz="0" w:space="0" w:color="auto"/>
        <w:bottom w:val="none" w:sz="0" w:space="0" w:color="auto"/>
        <w:right w:val="none" w:sz="0" w:space="0" w:color="auto"/>
      </w:divBdr>
    </w:div>
    <w:div w:id="493305394">
      <w:bodyDiv w:val="1"/>
      <w:marLeft w:val="0"/>
      <w:marRight w:val="0"/>
      <w:marTop w:val="0"/>
      <w:marBottom w:val="0"/>
      <w:divBdr>
        <w:top w:val="none" w:sz="0" w:space="0" w:color="auto"/>
        <w:left w:val="none" w:sz="0" w:space="0" w:color="auto"/>
        <w:bottom w:val="none" w:sz="0" w:space="0" w:color="auto"/>
        <w:right w:val="none" w:sz="0" w:space="0" w:color="auto"/>
      </w:divBdr>
    </w:div>
    <w:div w:id="513618581">
      <w:bodyDiv w:val="1"/>
      <w:marLeft w:val="0"/>
      <w:marRight w:val="0"/>
      <w:marTop w:val="0"/>
      <w:marBottom w:val="0"/>
      <w:divBdr>
        <w:top w:val="none" w:sz="0" w:space="0" w:color="auto"/>
        <w:left w:val="none" w:sz="0" w:space="0" w:color="auto"/>
        <w:bottom w:val="none" w:sz="0" w:space="0" w:color="auto"/>
        <w:right w:val="none" w:sz="0" w:space="0" w:color="auto"/>
      </w:divBdr>
    </w:div>
    <w:div w:id="625308424">
      <w:bodyDiv w:val="1"/>
      <w:marLeft w:val="0"/>
      <w:marRight w:val="0"/>
      <w:marTop w:val="0"/>
      <w:marBottom w:val="0"/>
      <w:divBdr>
        <w:top w:val="none" w:sz="0" w:space="0" w:color="auto"/>
        <w:left w:val="none" w:sz="0" w:space="0" w:color="auto"/>
        <w:bottom w:val="none" w:sz="0" w:space="0" w:color="auto"/>
        <w:right w:val="none" w:sz="0" w:space="0" w:color="auto"/>
      </w:divBdr>
    </w:div>
    <w:div w:id="627667002">
      <w:bodyDiv w:val="1"/>
      <w:marLeft w:val="0"/>
      <w:marRight w:val="0"/>
      <w:marTop w:val="0"/>
      <w:marBottom w:val="0"/>
      <w:divBdr>
        <w:top w:val="none" w:sz="0" w:space="0" w:color="auto"/>
        <w:left w:val="none" w:sz="0" w:space="0" w:color="auto"/>
        <w:bottom w:val="none" w:sz="0" w:space="0" w:color="auto"/>
        <w:right w:val="none" w:sz="0" w:space="0" w:color="auto"/>
      </w:divBdr>
    </w:div>
    <w:div w:id="661587534">
      <w:bodyDiv w:val="1"/>
      <w:marLeft w:val="0"/>
      <w:marRight w:val="0"/>
      <w:marTop w:val="0"/>
      <w:marBottom w:val="0"/>
      <w:divBdr>
        <w:top w:val="none" w:sz="0" w:space="0" w:color="auto"/>
        <w:left w:val="none" w:sz="0" w:space="0" w:color="auto"/>
        <w:bottom w:val="none" w:sz="0" w:space="0" w:color="auto"/>
        <w:right w:val="none" w:sz="0" w:space="0" w:color="auto"/>
      </w:divBdr>
    </w:div>
    <w:div w:id="679088946">
      <w:bodyDiv w:val="1"/>
      <w:marLeft w:val="0"/>
      <w:marRight w:val="0"/>
      <w:marTop w:val="0"/>
      <w:marBottom w:val="0"/>
      <w:divBdr>
        <w:top w:val="none" w:sz="0" w:space="0" w:color="auto"/>
        <w:left w:val="none" w:sz="0" w:space="0" w:color="auto"/>
        <w:bottom w:val="none" w:sz="0" w:space="0" w:color="auto"/>
        <w:right w:val="none" w:sz="0" w:space="0" w:color="auto"/>
      </w:divBdr>
    </w:div>
    <w:div w:id="682174038">
      <w:bodyDiv w:val="1"/>
      <w:marLeft w:val="0"/>
      <w:marRight w:val="0"/>
      <w:marTop w:val="0"/>
      <w:marBottom w:val="0"/>
      <w:divBdr>
        <w:top w:val="none" w:sz="0" w:space="0" w:color="auto"/>
        <w:left w:val="none" w:sz="0" w:space="0" w:color="auto"/>
        <w:bottom w:val="none" w:sz="0" w:space="0" w:color="auto"/>
        <w:right w:val="none" w:sz="0" w:space="0" w:color="auto"/>
      </w:divBdr>
    </w:div>
    <w:div w:id="707605747">
      <w:bodyDiv w:val="1"/>
      <w:marLeft w:val="0"/>
      <w:marRight w:val="0"/>
      <w:marTop w:val="0"/>
      <w:marBottom w:val="0"/>
      <w:divBdr>
        <w:top w:val="none" w:sz="0" w:space="0" w:color="auto"/>
        <w:left w:val="none" w:sz="0" w:space="0" w:color="auto"/>
        <w:bottom w:val="none" w:sz="0" w:space="0" w:color="auto"/>
        <w:right w:val="none" w:sz="0" w:space="0" w:color="auto"/>
      </w:divBdr>
    </w:div>
    <w:div w:id="727461660">
      <w:bodyDiv w:val="1"/>
      <w:marLeft w:val="0"/>
      <w:marRight w:val="0"/>
      <w:marTop w:val="0"/>
      <w:marBottom w:val="0"/>
      <w:divBdr>
        <w:top w:val="none" w:sz="0" w:space="0" w:color="auto"/>
        <w:left w:val="none" w:sz="0" w:space="0" w:color="auto"/>
        <w:bottom w:val="none" w:sz="0" w:space="0" w:color="auto"/>
        <w:right w:val="none" w:sz="0" w:space="0" w:color="auto"/>
      </w:divBdr>
    </w:div>
    <w:div w:id="747187980">
      <w:bodyDiv w:val="1"/>
      <w:marLeft w:val="0"/>
      <w:marRight w:val="0"/>
      <w:marTop w:val="0"/>
      <w:marBottom w:val="0"/>
      <w:divBdr>
        <w:top w:val="none" w:sz="0" w:space="0" w:color="auto"/>
        <w:left w:val="none" w:sz="0" w:space="0" w:color="auto"/>
        <w:bottom w:val="none" w:sz="0" w:space="0" w:color="auto"/>
        <w:right w:val="none" w:sz="0" w:space="0" w:color="auto"/>
      </w:divBdr>
    </w:div>
    <w:div w:id="760107904">
      <w:bodyDiv w:val="1"/>
      <w:marLeft w:val="0"/>
      <w:marRight w:val="0"/>
      <w:marTop w:val="0"/>
      <w:marBottom w:val="0"/>
      <w:divBdr>
        <w:top w:val="none" w:sz="0" w:space="0" w:color="auto"/>
        <w:left w:val="none" w:sz="0" w:space="0" w:color="auto"/>
        <w:bottom w:val="none" w:sz="0" w:space="0" w:color="auto"/>
        <w:right w:val="none" w:sz="0" w:space="0" w:color="auto"/>
      </w:divBdr>
    </w:div>
    <w:div w:id="810832253">
      <w:bodyDiv w:val="1"/>
      <w:marLeft w:val="0"/>
      <w:marRight w:val="0"/>
      <w:marTop w:val="0"/>
      <w:marBottom w:val="0"/>
      <w:divBdr>
        <w:top w:val="none" w:sz="0" w:space="0" w:color="auto"/>
        <w:left w:val="none" w:sz="0" w:space="0" w:color="auto"/>
        <w:bottom w:val="none" w:sz="0" w:space="0" w:color="auto"/>
        <w:right w:val="none" w:sz="0" w:space="0" w:color="auto"/>
      </w:divBdr>
    </w:div>
    <w:div w:id="907880124">
      <w:bodyDiv w:val="1"/>
      <w:marLeft w:val="0"/>
      <w:marRight w:val="0"/>
      <w:marTop w:val="0"/>
      <w:marBottom w:val="0"/>
      <w:divBdr>
        <w:top w:val="none" w:sz="0" w:space="0" w:color="auto"/>
        <w:left w:val="none" w:sz="0" w:space="0" w:color="auto"/>
        <w:bottom w:val="none" w:sz="0" w:space="0" w:color="auto"/>
        <w:right w:val="none" w:sz="0" w:space="0" w:color="auto"/>
      </w:divBdr>
    </w:div>
    <w:div w:id="935361035">
      <w:bodyDiv w:val="1"/>
      <w:marLeft w:val="0"/>
      <w:marRight w:val="0"/>
      <w:marTop w:val="0"/>
      <w:marBottom w:val="0"/>
      <w:divBdr>
        <w:top w:val="none" w:sz="0" w:space="0" w:color="auto"/>
        <w:left w:val="none" w:sz="0" w:space="0" w:color="auto"/>
        <w:bottom w:val="none" w:sz="0" w:space="0" w:color="auto"/>
        <w:right w:val="none" w:sz="0" w:space="0" w:color="auto"/>
      </w:divBdr>
    </w:div>
    <w:div w:id="953246138">
      <w:bodyDiv w:val="1"/>
      <w:marLeft w:val="0"/>
      <w:marRight w:val="0"/>
      <w:marTop w:val="0"/>
      <w:marBottom w:val="0"/>
      <w:divBdr>
        <w:top w:val="none" w:sz="0" w:space="0" w:color="auto"/>
        <w:left w:val="none" w:sz="0" w:space="0" w:color="auto"/>
        <w:bottom w:val="none" w:sz="0" w:space="0" w:color="auto"/>
        <w:right w:val="none" w:sz="0" w:space="0" w:color="auto"/>
      </w:divBdr>
    </w:div>
    <w:div w:id="962422188">
      <w:bodyDiv w:val="1"/>
      <w:marLeft w:val="0"/>
      <w:marRight w:val="0"/>
      <w:marTop w:val="0"/>
      <w:marBottom w:val="0"/>
      <w:divBdr>
        <w:top w:val="none" w:sz="0" w:space="0" w:color="auto"/>
        <w:left w:val="none" w:sz="0" w:space="0" w:color="auto"/>
        <w:bottom w:val="none" w:sz="0" w:space="0" w:color="auto"/>
        <w:right w:val="none" w:sz="0" w:space="0" w:color="auto"/>
      </w:divBdr>
    </w:div>
    <w:div w:id="1033657027">
      <w:bodyDiv w:val="1"/>
      <w:marLeft w:val="0"/>
      <w:marRight w:val="0"/>
      <w:marTop w:val="0"/>
      <w:marBottom w:val="0"/>
      <w:divBdr>
        <w:top w:val="none" w:sz="0" w:space="0" w:color="auto"/>
        <w:left w:val="none" w:sz="0" w:space="0" w:color="auto"/>
        <w:bottom w:val="none" w:sz="0" w:space="0" w:color="auto"/>
        <w:right w:val="none" w:sz="0" w:space="0" w:color="auto"/>
      </w:divBdr>
    </w:div>
    <w:div w:id="1057703123">
      <w:bodyDiv w:val="1"/>
      <w:marLeft w:val="0"/>
      <w:marRight w:val="0"/>
      <w:marTop w:val="0"/>
      <w:marBottom w:val="0"/>
      <w:divBdr>
        <w:top w:val="none" w:sz="0" w:space="0" w:color="auto"/>
        <w:left w:val="none" w:sz="0" w:space="0" w:color="auto"/>
        <w:bottom w:val="none" w:sz="0" w:space="0" w:color="auto"/>
        <w:right w:val="none" w:sz="0" w:space="0" w:color="auto"/>
      </w:divBdr>
    </w:div>
    <w:div w:id="1082293784">
      <w:bodyDiv w:val="1"/>
      <w:marLeft w:val="0"/>
      <w:marRight w:val="0"/>
      <w:marTop w:val="0"/>
      <w:marBottom w:val="0"/>
      <w:divBdr>
        <w:top w:val="none" w:sz="0" w:space="0" w:color="auto"/>
        <w:left w:val="none" w:sz="0" w:space="0" w:color="auto"/>
        <w:bottom w:val="none" w:sz="0" w:space="0" w:color="auto"/>
        <w:right w:val="none" w:sz="0" w:space="0" w:color="auto"/>
      </w:divBdr>
    </w:div>
    <w:div w:id="1093626987">
      <w:bodyDiv w:val="1"/>
      <w:marLeft w:val="0"/>
      <w:marRight w:val="0"/>
      <w:marTop w:val="0"/>
      <w:marBottom w:val="0"/>
      <w:divBdr>
        <w:top w:val="none" w:sz="0" w:space="0" w:color="auto"/>
        <w:left w:val="none" w:sz="0" w:space="0" w:color="auto"/>
        <w:bottom w:val="none" w:sz="0" w:space="0" w:color="auto"/>
        <w:right w:val="none" w:sz="0" w:space="0" w:color="auto"/>
      </w:divBdr>
    </w:div>
    <w:div w:id="1167405517">
      <w:bodyDiv w:val="1"/>
      <w:marLeft w:val="0"/>
      <w:marRight w:val="0"/>
      <w:marTop w:val="0"/>
      <w:marBottom w:val="0"/>
      <w:divBdr>
        <w:top w:val="none" w:sz="0" w:space="0" w:color="auto"/>
        <w:left w:val="none" w:sz="0" w:space="0" w:color="auto"/>
        <w:bottom w:val="none" w:sz="0" w:space="0" w:color="auto"/>
        <w:right w:val="none" w:sz="0" w:space="0" w:color="auto"/>
      </w:divBdr>
    </w:div>
    <w:div w:id="1186600819">
      <w:bodyDiv w:val="1"/>
      <w:marLeft w:val="0"/>
      <w:marRight w:val="0"/>
      <w:marTop w:val="0"/>
      <w:marBottom w:val="0"/>
      <w:divBdr>
        <w:top w:val="none" w:sz="0" w:space="0" w:color="auto"/>
        <w:left w:val="none" w:sz="0" w:space="0" w:color="auto"/>
        <w:bottom w:val="none" w:sz="0" w:space="0" w:color="auto"/>
        <w:right w:val="none" w:sz="0" w:space="0" w:color="auto"/>
      </w:divBdr>
    </w:div>
    <w:div w:id="1228420558">
      <w:bodyDiv w:val="1"/>
      <w:marLeft w:val="0"/>
      <w:marRight w:val="0"/>
      <w:marTop w:val="0"/>
      <w:marBottom w:val="0"/>
      <w:divBdr>
        <w:top w:val="none" w:sz="0" w:space="0" w:color="auto"/>
        <w:left w:val="none" w:sz="0" w:space="0" w:color="auto"/>
        <w:bottom w:val="none" w:sz="0" w:space="0" w:color="auto"/>
        <w:right w:val="none" w:sz="0" w:space="0" w:color="auto"/>
      </w:divBdr>
    </w:div>
    <w:div w:id="1228686715">
      <w:bodyDiv w:val="1"/>
      <w:marLeft w:val="0"/>
      <w:marRight w:val="0"/>
      <w:marTop w:val="0"/>
      <w:marBottom w:val="0"/>
      <w:divBdr>
        <w:top w:val="none" w:sz="0" w:space="0" w:color="auto"/>
        <w:left w:val="none" w:sz="0" w:space="0" w:color="auto"/>
        <w:bottom w:val="none" w:sz="0" w:space="0" w:color="auto"/>
        <w:right w:val="none" w:sz="0" w:space="0" w:color="auto"/>
      </w:divBdr>
    </w:div>
    <w:div w:id="1278755150">
      <w:bodyDiv w:val="1"/>
      <w:marLeft w:val="0"/>
      <w:marRight w:val="0"/>
      <w:marTop w:val="0"/>
      <w:marBottom w:val="0"/>
      <w:divBdr>
        <w:top w:val="none" w:sz="0" w:space="0" w:color="auto"/>
        <w:left w:val="none" w:sz="0" w:space="0" w:color="auto"/>
        <w:bottom w:val="none" w:sz="0" w:space="0" w:color="auto"/>
        <w:right w:val="none" w:sz="0" w:space="0" w:color="auto"/>
      </w:divBdr>
    </w:div>
    <w:div w:id="1331248736">
      <w:bodyDiv w:val="1"/>
      <w:marLeft w:val="0"/>
      <w:marRight w:val="0"/>
      <w:marTop w:val="0"/>
      <w:marBottom w:val="0"/>
      <w:divBdr>
        <w:top w:val="none" w:sz="0" w:space="0" w:color="auto"/>
        <w:left w:val="none" w:sz="0" w:space="0" w:color="auto"/>
        <w:bottom w:val="none" w:sz="0" w:space="0" w:color="auto"/>
        <w:right w:val="none" w:sz="0" w:space="0" w:color="auto"/>
      </w:divBdr>
    </w:div>
    <w:div w:id="1355421275">
      <w:bodyDiv w:val="1"/>
      <w:marLeft w:val="0"/>
      <w:marRight w:val="0"/>
      <w:marTop w:val="0"/>
      <w:marBottom w:val="0"/>
      <w:divBdr>
        <w:top w:val="none" w:sz="0" w:space="0" w:color="auto"/>
        <w:left w:val="none" w:sz="0" w:space="0" w:color="auto"/>
        <w:bottom w:val="none" w:sz="0" w:space="0" w:color="auto"/>
        <w:right w:val="none" w:sz="0" w:space="0" w:color="auto"/>
      </w:divBdr>
    </w:div>
    <w:div w:id="1369987043">
      <w:bodyDiv w:val="1"/>
      <w:marLeft w:val="0"/>
      <w:marRight w:val="0"/>
      <w:marTop w:val="0"/>
      <w:marBottom w:val="0"/>
      <w:divBdr>
        <w:top w:val="none" w:sz="0" w:space="0" w:color="auto"/>
        <w:left w:val="none" w:sz="0" w:space="0" w:color="auto"/>
        <w:bottom w:val="none" w:sz="0" w:space="0" w:color="auto"/>
        <w:right w:val="none" w:sz="0" w:space="0" w:color="auto"/>
      </w:divBdr>
    </w:div>
    <w:div w:id="1372072085">
      <w:bodyDiv w:val="1"/>
      <w:marLeft w:val="0"/>
      <w:marRight w:val="0"/>
      <w:marTop w:val="0"/>
      <w:marBottom w:val="0"/>
      <w:divBdr>
        <w:top w:val="none" w:sz="0" w:space="0" w:color="auto"/>
        <w:left w:val="none" w:sz="0" w:space="0" w:color="auto"/>
        <w:bottom w:val="none" w:sz="0" w:space="0" w:color="auto"/>
        <w:right w:val="none" w:sz="0" w:space="0" w:color="auto"/>
      </w:divBdr>
    </w:div>
    <w:div w:id="1375497614">
      <w:bodyDiv w:val="1"/>
      <w:marLeft w:val="0"/>
      <w:marRight w:val="0"/>
      <w:marTop w:val="0"/>
      <w:marBottom w:val="0"/>
      <w:divBdr>
        <w:top w:val="none" w:sz="0" w:space="0" w:color="auto"/>
        <w:left w:val="none" w:sz="0" w:space="0" w:color="auto"/>
        <w:bottom w:val="none" w:sz="0" w:space="0" w:color="auto"/>
        <w:right w:val="none" w:sz="0" w:space="0" w:color="auto"/>
      </w:divBdr>
    </w:div>
    <w:div w:id="1375622844">
      <w:bodyDiv w:val="1"/>
      <w:marLeft w:val="0"/>
      <w:marRight w:val="0"/>
      <w:marTop w:val="0"/>
      <w:marBottom w:val="0"/>
      <w:divBdr>
        <w:top w:val="none" w:sz="0" w:space="0" w:color="auto"/>
        <w:left w:val="none" w:sz="0" w:space="0" w:color="auto"/>
        <w:bottom w:val="none" w:sz="0" w:space="0" w:color="auto"/>
        <w:right w:val="none" w:sz="0" w:space="0" w:color="auto"/>
      </w:divBdr>
    </w:div>
    <w:div w:id="1405374502">
      <w:bodyDiv w:val="1"/>
      <w:marLeft w:val="0"/>
      <w:marRight w:val="0"/>
      <w:marTop w:val="0"/>
      <w:marBottom w:val="0"/>
      <w:divBdr>
        <w:top w:val="none" w:sz="0" w:space="0" w:color="auto"/>
        <w:left w:val="none" w:sz="0" w:space="0" w:color="auto"/>
        <w:bottom w:val="none" w:sz="0" w:space="0" w:color="auto"/>
        <w:right w:val="none" w:sz="0" w:space="0" w:color="auto"/>
      </w:divBdr>
    </w:div>
    <w:div w:id="1409112183">
      <w:bodyDiv w:val="1"/>
      <w:marLeft w:val="0"/>
      <w:marRight w:val="0"/>
      <w:marTop w:val="0"/>
      <w:marBottom w:val="0"/>
      <w:divBdr>
        <w:top w:val="none" w:sz="0" w:space="0" w:color="auto"/>
        <w:left w:val="none" w:sz="0" w:space="0" w:color="auto"/>
        <w:bottom w:val="none" w:sz="0" w:space="0" w:color="auto"/>
        <w:right w:val="none" w:sz="0" w:space="0" w:color="auto"/>
      </w:divBdr>
    </w:div>
    <w:div w:id="1409574591">
      <w:bodyDiv w:val="1"/>
      <w:marLeft w:val="0"/>
      <w:marRight w:val="0"/>
      <w:marTop w:val="0"/>
      <w:marBottom w:val="0"/>
      <w:divBdr>
        <w:top w:val="none" w:sz="0" w:space="0" w:color="auto"/>
        <w:left w:val="none" w:sz="0" w:space="0" w:color="auto"/>
        <w:bottom w:val="none" w:sz="0" w:space="0" w:color="auto"/>
        <w:right w:val="none" w:sz="0" w:space="0" w:color="auto"/>
      </w:divBdr>
    </w:div>
    <w:div w:id="1432123513">
      <w:bodyDiv w:val="1"/>
      <w:marLeft w:val="0"/>
      <w:marRight w:val="0"/>
      <w:marTop w:val="0"/>
      <w:marBottom w:val="0"/>
      <w:divBdr>
        <w:top w:val="none" w:sz="0" w:space="0" w:color="auto"/>
        <w:left w:val="none" w:sz="0" w:space="0" w:color="auto"/>
        <w:bottom w:val="none" w:sz="0" w:space="0" w:color="auto"/>
        <w:right w:val="none" w:sz="0" w:space="0" w:color="auto"/>
      </w:divBdr>
    </w:div>
    <w:div w:id="1469130199">
      <w:bodyDiv w:val="1"/>
      <w:marLeft w:val="0"/>
      <w:marRight w:val="0"/>
      <w:marTop w:val="0"/>
      <w:marBottom w:val="0"/>
      <w:divBdr>
        <w:top w:val="none" w:sz="0" w:space="0" w:color="auto"/>
        <w:left w:val="none" w:sz="0" w:space="0" w:color="auto"/>
        <w:bottom w:val="none" w:sz="0" w:space="0" w:color="auto"/>
        <w:right w:val="none" w:sz="0" w:space="0" w:color="auto"/>
      </w:divBdr>
    </w:div>
    <w:div w:id="1594776805">
      <w:bodyDiv w:val="1"/>
      <w:marLeft w:val="0"/>
      <w:marRight w:val="0"/>
      <w:marTop w:val="0"/>
      <w:marBottom w:val="0"/>
      <w:divBdr>
        <w:top w:val="none" w:sz="0" w:space="0" w:color="auto"/>
        <w:left w:val="none" w:sz="0" w:space="0" w:color="auto"/>
        <w:bottom w:val="none" w:sz="0" w:space="0" w:color="auto"/>
        <w:right w:val="none" w:sz="0" w:space="0" w:color="auto"/>
      </w:divBdr>
    </w:div>
    <w:div w:id="1617908481">
      <w:bodyDiv w:val="1"/>
      <w:marLeft w:val="0"/>
      <w:marRight w:val="0"/>
      <w:marTop w:val="0"/>
      <w:marBottom w:val="0"/>
      <w:divBdr>
        <w:top w:val="none" w:sz="0" w:space="0" w:color="auto"/>
        <w:left w:val="none" w:sz="0" w:space="0" w:color="auto"/>
        <w:bottom w:val="none" w:sz="0" w:space="0" w:color="auto"/>
        <w:right w:val="none" w:sz="0" w:space="0" w:color="auto"/>
      </w:divBdr>
    </w:div>
    <w:div w:id="1762407421">
      <w:bodyDiv w:val="1"/>
      <w:marLeft w:val="0"/>
      <w:marRight w:val="0"/>
      <w:marTop w:val="0"/>
      <w:marBottom w:val="0"/>
      <w:divBdr>
        <w:top w:val="none" w:sz="0" w:space="0" w:color="auto"/>
        <w:left w:val="none" w:sz="0" w:space="0" w:color="auto"/>
        <w:bottom w:val="none" w:sz="0" w:space="0" w:color="auto"/>
        <w:right w:val="none" w:sz="0" w:space="0" w:color="auto"/>
      </w:divBdr>
    </w:div>
    <w:div w:id="1765955227">
      <w:bodyDiv w:val="1"/>
      <w:marLeft w:val="0"/>
      <w:marRight w:val="0"/>
      <w:marTop w:val="0"/>
      <w:marBottom w:val="0"/>
      <w:divBdr>
        <w:top w:val="none" w:sz="0" w:space="0" w:color="auto"/>
        <w:left w:val="none" w:sz="0" w:space="0" w:color="auto"/>
        <w:bottom w:val="none" w:sz="0" w:space="0" w:color="auto"/>
        <w:right w:val="none" w:sz="0" w:space="0" w:color="auto"/>
      </w:divBdr>
    </w:div>
    <w:div w:id="1790781774">
      <w:bodyDiv w:val="1"/>
      <w:marLeft w:val="0"/>
      <w:marRight w:val="0"/>
      <w:marTop w:val="0"/>
      <w:marBottom w:val="0"/>
      <w:divBdr>
        <w:top w:val="none" w:sz="0" w:space="0" w:color="auto"/>
        <w:left w:val="none" w:sz="0" w:space="0" w:color="auto"/>
        <w:bottom w:val="none" w:sz="0" w:space="0" w:color="auto"/>
        <w:right w:val="none" w:sz="0" w:space="0" w:color="auto"/>
      </w:divBdr>
    </w:div>
    <w:div w:id="1800031711">
      <w:bodyDiv w:val="1"/>
      <w:marLeft w:val="0"/>
      <w:marRight w:val="0"/>
      <w:marTop w:val="0"/>
      <w:marBottom w:val="0"/>
      <w:divBdr>
        <w:top w:val="none" w:sz="0" w:space="0" w:color="auto"/>
        <w:left w:val="none" w:sz="0" w:space="0" w:color="auto"/>
        <w:bottom w:val="none" w:sz="0" w:space="0" w:color="auto"/>
        <w:right w:val="none" w:sz="0" w:space="0" w:color="auto"/>
      </w:divBdr>
    </w:div>
    <w:div w:id="1827745023">
      <w:bodyDiv w:val="1"/>
      <w:marLeft w:val="0"/>
      <w:marRight w:val="0"/>
      <w:marTop w:val="0"/>
      <w:marBottom w:val="0"/>
      <w:divBdr>
        <w:top w:val="none" w:sz="0" w:space="0" w:color="auto"/>
        <w:left w:val="none" w:sz="0" w:space="0" w:color="auto"/>
        <w:bottom w:val="none" w:sz="0" w:space="0" w:color="auto"/>
        <w:right w:val="none" w:sz="0" w:space="0" w:color="auto"/>
      </w:divBdr>
    </w:div>
    <w:div w:id="1848446392">
      <w:bodyDiv w:val="1"/>
      <w:marLeft w:val="0"/>
      <w:marRight w:val="0"/>
      <w:marTop w:val="0"/>
      <w:marBottom w:val="0"/>
      <w:divBdr>
        <w:top w:val="none" w:sz="0" w:space="0" w:color="auto"/>
        <w:left w:val="none" w:sz="0" w:space="0" w:color="auto"/>
        <w:bottom w:val="none" w:sz="0" w:space="0" w:color="auto"/>
        <w:right w:val="none" w:sz="0" w:space="0" w:color="auto"/>
      </w:divBdr>
    </w:div>
    <w:div w:id="1895510122">
      <w:bodyDiv w:val="1"/>
      <w:marLeft w:val="0"/>
      <w:marRight w:val="0"/>
      <w:marTop w:val="0"/>
      <w:marBottom w:val="0"/>
      <w:divBdr>
        <w:top w:val="none" w:sz="0" w:space="0" w:color="auto"/>
        <w:left w:val="none" w:sz="0" w:space="0" w:color="auto"/>
        <w:bottom w:val="none" w:sz="0" w:space="0" w:color="auto"/>
        <w:right w:val="none" w:sz="0" w:space="0" w:color="auto"/>
      </w:divBdr>
    </w:div>
    <w:div w:id="1899320254">
      <w:bodyDiv w:val="1"/>
      <w:marLeft w:val="0"/>
      <w:marRight w:val="0"/>
      <w:marTop w:val="0"/>
      <w:marBottom w:val="0"/>
      <w:divBdr>
        <w:top w:val="none" w:sz="0" w:space="0" w:color="auto"/>
        <w:left w:val="none" w:sz="0" w:space="0" w:color="auto"/>
        <w:bottom w:val="none" w:sz="0" w:space="0" w:color="auto"/>
        <w:right w:val="none" w:sz="0" w:space="0" w:color="auto"/>
      </w:divBdr>
    </w:div>
    <w:div w:id="1906792312">
      <w:bodyDiv w:val="1"/>
      <w:marLeft w:val="0"/>
      <w:marRight w:val="0"/>
      <w:marTop w:val="0"/>
      <w:marBottom w:val="0"/>
      <w:divBdr>
        <w:top w:val="none" w:sz="0" w:space="0" w:color="auto"/>
        <w:left w:val="none" w:sz="0" w:space="0" w:color="auto"/>
        <w:bottom w:val="none" w:sz="0" w:space="0" w:color="auto"/>
        <w:right w:val="none" w:sz="0" w:space="0" w:color="auto"/>
      </w:divBdr>
    </w:div>
    <w:div w:id="1916738784">
      <w:bodyDiv w:val="1"/>
      <w:marLeft w:val="0"/>
      <w:marRight w:val="0"/>
      <w:marTop w:val="0"/>
      <w:marBottom w:val="0"/>
      <w:divBdr>
        <w:top w:val="none" w:sz="0" w:space="0" w:color="auto"/>
        <w:left w:val="none" w:sz="0" w:space="0" w:color="auto"/>
        <w:bottom w:val="none" w:sz="0" w:space="0" w:color="auto"/>
        <w:right w:val="none" w:sz="0" w:space="0" w:color="auto"/>
      </w:divBdr>
    </w:div>
    <w:div w:id="1920745309">
      <w:bodyDiv w:val="1"/>
      <w:marLeft w:val="0"/>
      <w:marRight w:val="0"/>
      <w:marTop w:val="0"/>
      <w:marBottom w:val="0"/>
      <w:divBdr>
        <w:top w:val="none" w:sz="0" w:space="0" w:color="auto"/>
        <w:left w:val="none" w:sz="0" w:space="0" w:color="auto"/>
        <w:bottom w:val="none" w:sz="0" w:space="0" w:color="auto"/>
        <w:right w:val="none" w:sz="0" w:space="0" w:color="auto"/>
      </w:divBdr>
    </w:div>
    <w:div w:id="1927571943">
      <w:bodyDiv w:val="1"/>
      <w:marLeft w:val="0"/>
      <w:marRight w:val="0"/>
      <w:marTop w:val="0"/>
      <w:marBottom w:val="0"/>
      <w:divBdr>
        <w:top w:val="none" w:sz="0" w:space="0" w:color="auto"/>
        <w:left w:val="none" w:sz="0" w:space="0" w:color="auto"/>
        <w:bottom w:val="none" w:sz="0" w:space="0" w:color="auto"/>
        <w:right w:val="none" w:sz="0" w:space="0" w:color="auto"/>
      </w:divBdr>
    </w:div>
    <w:div w:id="1934043864">
      <w:bodyDiv w:val="1"/>
      <w:marLeft w:val="0"/>
      <w:marRight w:val="0"/>
      <w:marTop w:val="0"/>
      <w:marBottom w:val="0"/>
      <w:divBdr>
        <w:top w:val="none" w:sz="0" w:space="0" w:color="auto"/>
        <w:left w:val="none" w:sz="0" w:space="0" w:color="auto"/>
        <w:bottom w:val="none" w:sz="0" w:space="0" w:color="auto"/>
        <w:right w:val="none" w:sz="0" w:space="0" w:color="auto"/>
      </w:divBdr>
    </w:div>
    <w:div w:id="1976717863">
      <w:bodyDiv w:val="1"/>
      <w:marLeft w:val="0"/>
      <w:marRight w:val="0"/>
      <w:marTop w:val="0"/>
      <w:marBottom w:val="0"/>
      <w:divBdr>
        <w:top w:val="none" w:sz="0" w:space="0" w:color="auto"/>
        <w:left w:val="none" w:sz="0" w:space="0" w:color="auto"/>
        <w:bottom w:val="none" w:sz="0" w:space="0" w:color="auto"/>
        <w:right w:val="none" w:sz="0" w:space="0" w:color="auto"/>
      </w:divBdr>
    </w:div>
    <w:div w:id="1984459660">
      <w:bodyDiv w:val="1"/>
      <w:marLeft w:val="0"/>
      <w:marRight w:val="0"/>
      <w:marTop w:val="0"/>
      <w:marBottom w:val="0"/>
      <w:divBdr>
        <w:top w:val="none" w:sz="0" w:space="0" w:color="auto"/>
        <w:left w:val="none" w:sz="0" w:space="0" w:color="auto"/>
        <w:bottom w:val="none" w:sz="0" w:space="0" w:color="auto"/>
        <w:right w:val="none" w:sz="0" w:space="0" w:color="auto"/>
      </w:divBdr>
    </w:div>
    <w:div w:id="2007513788">
      <w:bodyDiv w:val="1"/>
      <w:marLeft w:val="0"/>
      <w:marRight w:val="0"/>
      <w:marTop w:val="0"/>
      <w:marBottom w:val="0"/>
      <w:divBdr>
        <w:top w:val="none" w:sz="0" w:space="0" w:color="auto"/>
        <w:left w:val="none" w:sz="0" w:space="0" w:color="auto"/>
        <w:bottom w:val="none" w:sz="0" w:space="0" w:color="auto"/>
        <w:right w:val="none" w:sz="0" w:space="0" w:color="auto"/>
      </w:divBdr>
    </w:div>
    <w:div w:id="2031832558">
      <w:bodyDiv w:val="1"/>
      <w:marLeft w:val="0"/>
      <w:marRight w:val="0"/>
      <w:marTop w:val="0"/>
      <w:marBottom w:val="0"/>
      <w:divBdr>
        <w:top w:val="none" w:sz="0" w:space="0" w:color="auto"/>
        <w:left w:val="none" w:sz="0" w:space="0" w:color="auto"/>
        <w:bottom w:val="none" w:sz="0" w:space="0" w:color="auto"/>
        <w:right w:val="none" w:sz="0" w:space="0" w:color="auto"/>
      </w:divBdr>
    </w:div>
    <w:div w:id="2052684955">
      <w:bodyDiv w:val="1"/>
      <w:marLeft w:val="0"/>
      <w:marRight w:val="0"/>
      <w:marTop w:val="0"/>
      <w:marBottom w:val="0"/>
      <w:divBdr>
        <w:top w:val="none" w:sz="0" w:space="0" w:color="auto"/>
        <w:left w:val="none" w:sz="0" w:space="0" w:color="auto"/>
        <w:bottom w:val="none" w:sz="0" w:space="0" w:color="auto"/>
        <w:right w:val="none" w:sz="0" w:space="0" w:color="auto"/>
      </w:divBdr>
    </w:div>
    <w:div w:id="2063406518">
      <w:bodyDiv w:val="1"/>
      <w:marLeft w:val="0"/>
      <w:marRight w:val="0"/>
      <w:marTop w:val="0"/>
      <w:marBottom w:val="0"/>
      <w:divBdr>
        <w:top w:val="none" w:sz="0" w:space="0" w:color="auto"/>
        <w:left w:val="none" w:sz="0" w:space="0" w:color="auto"/>
        <w:bottom w:val="none" w:sz="0" w:space="0" w:color="auto"/>
        <w:right w:val="none" w:sz="0" w:space="0" w:color="auto"/>
      </w:divBdr>
    </w:div>
    <w:div w:id="2064791851">
      <w:bodyDiv w:val="1"/>
      <w:marLeft w:val="0"/>
      <w:marRight w:val="0"/>
      <w:marTop w:val="0"/>
      <w:marBottom w:val="0"/>
      <w:divBdr>
        <w:top w:val="none" w:sz="0" w:space="0" w:color="auto"/>
        <w:left w:val="none" w:sz="0" w:space="0" w:color="auto"/>
        <w:bottom w:val="none" w:sz="0" w:space="0" w:color="auto"/>
        <w:right w:val="none" w:sz="0" w:space="0" w:color="auto"/>
      </w:divBdr>
    </w:div>
    <w:div w:id="21261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DF3D5-894B-46CA-97AA-4E55C941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7179</Words>
  <Characters>40924</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Gül</cp:lastModifiedBy>
  <cp:revision>49</cp:revision>
  <dcterms:created xsi:type="dcterms:W3CDTF">2021-01-11T06:14:00Z</dcterms:created>
  <dcterms:modified xsi:type="dcterms:W3CDTF">2021-01-11T07:58:00Z</dcterms:modified>
</cp:coreProperties>
</file>